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Отдел образования администрации закрытого административно-территориального образования «Вилючинский городской округ»</w:t>
      </w:r>
    </w:p>
    <w:p w:rsidR="005063DB" w:rsidRPr="00954BEE" w:rsidRDefault="00423FFC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Муниципальное казенное</w:t>
      </w:r>
      <w:r w:rsidR="005063DB">
        <w:rPr>
          <w:sz w:val="24"/>
          <w:szCs w:val="24"/>
        </w:rPr>
        <w:t xml:space="preserve"> учреждение «Информационно-методический центр»</w:t>
      </w:r>
    </w:p>
    <w:p w:rsidR="005063DB" w:rsidRPr="00954BEE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Pr="00B23185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  <w:ind w:left="5103"/>
        <w:jc w:val="left"/>
        <w:rPr>
          <w:sz w:val="24"/>
          <w:szCs w:val="24"/>
        </w:rPr>
      </w:pPr>
      <w:r>
        <w:tab/>
      </w:r>
      <w:r w:rsidRPr="00B23185">
        <w:rPr>
          <w:sz w:val="24"/>
          <w:szCs w:val="24"/>
        </w:rPr>
        <w:t>УТВЕРЖДАЮ</w:t>
      </w:r>
    </w:p>
    <w:p w:rsidR="00423FFC" w:rsidRDefault="00423FFC" w:rsidP="005063DB">
      <w:pPr>
        <w:pStyle w:val="20"/>
        <w:shd w:val="clear" w:color="auto" w:fill="auto"/>
        <w:tabs>
          <w:tab w:val="left" w:pos="5116"/>
        </w:tabs>
        <w:spacing w:after="0" w:line="240" w:lineRule="auto"/>
        <w:ind w:left="5103"/>
        <w:jc w:val="left"/>
        <w:rPr>
          <w:sz w:val="24"/>
          <w:szCs w:val="24"/>
        </w:rPr>
      </w:pPr>
      <w:r>
        <w:rPr>
          <w:sz w:val="24"/>
          <w:szCs w:val="24"/>
        </w:rPr>
        <w:t>Директор МК</w:t>
      </w:r>
      <w:r w:rsidR="005063DB">
        <w:rPr>
          <w:sz w:val="24"/>
          <w:szCs w:val="24"/>
        </w:rPr>
        <w:t xml:space="preserve">У </w:t>
      </w:r>
    </w:p>
    <w:p w:rsidR="005063DB" w:rsidRDefault="005063DB" w:rsidP="005063DB">
      <w:pPr>
        <w:pStyle w:val="20"/>
        <w:shd w:val="clear" w:color="auto" w:fill="auto"/>
        <w:tabs>
          <w:tab w:val="left" w:pos="5116"/>
        </w:tabs>
        <w:spacing w:after="0" w:line="240" w:lineRule="auto"/>
        <w:ind w:left="5103"/>
        <w:jc w:val="left"/>
        <w:rPr>
          <w:sz w:val="24"/>
          <w:szCs w:val="24"/>
        </w:rPr>
      </w:pPr>
      <w:r w:rsidRPr="00557AD5">
        <w:rPr>
          <w:sz w:val="24"/>
          <w:szCs w:val="24"/>
        </w:rPr>
        <w:t>«Информационно-методический центр»</w:t>
      </w:r>
      <w:r w:rsidRPr="00B23185">
        <w:rPr>
          <w:sz w:val="24"/>
          <w:szCs w:val="24"/>
        </w:rPr>
        <w:t xml:space="preserve"> </w:t>
      </w:r>
    </w:p>
    <w:p w:rsidR="005063DB" w:rsidRPr="00954BEE" w:rsidRDefault="005063DB" w:rsidP="005063DB">
      <w:pPr>
        <w:pStyle w:val="20"/>
        <w:shd w:val="clear" w:color="auto" w:fill="auto"/>
        <w:tabs>
          <w:tab w:val="left" w:pos="5116"/>
        </w:tabs>
        <w:spacing w:after="0" w:line="240" w:lineRule="auto"/>
        <w:ind w:left="5103"/>
        <w:jc w:val="left"/>
        <w:rPr>
          <w:sz w:val="24"/>
          <w:szCs w:val="24"/>
        </w:rPr>
      </w:pPr>
    </w:p>
    <w:p w:rsidR="005063DB" w:rsidRPr="0062057F" w:rsidRDefault="005063DB" w:rsidP="005063DB">
      <w:pPr>
        <w:pStyle w:val="30"/>
        <w:shd w:val="clear" w:color="auto" w:fill="auto"/>
        <w:tabs>
          <w:tab w:val="left" w:pos="5163"/>
        </w:tabs>
        <w:spacing w:line="240" w:lineRule="auto"/>
        <w:ind w:left="5103"/>
        <w:rPr>
          <w:sz w:val="24"/>
          <w:szCs w:val="24"/>
        </w:rPr>
      </w:pPr>
      <w:r w:rsidRPr="0062057F">
        <w:rPr>
          <w:sz w:val="24"/>
          <w:szCs w:val="24"/>
        </w:rPr>
        <w:t xml:space="preserve">____________ </w:t>
      </w:r>
      <w:r>
        <w:rPr>
          <w:sz w:val="24"/>
          <w:szCs w:val="24"/>
        </w:rPr>
        <w:t>В.Н. Беднова</w:t>
      </w:r>
    </w:p>
    <w:p w:rsidR="005063DB" w:rsidRPr="00B23185" w:rsidRDefault="005063DB" w:rsidP="005063DB">
      <w:pPr>
        <w:pStyle w:val="30"/>
        <w:shd w:val="clear" w:color="auto" w:fill="auto"/>
        <w:tabs>
          <w:tab w:val="left" w:pos="5163"/>
        </w:tabs>
        <w:spacing w:line="240" w:lineRule="auto"/>
        <w:ind w:left="5103"/>
        <w:rPr>
          <w:sz w:val="24"/>
          <w:szCs w:val="24"/>
        </w:rPr>
      </w:pPr>
    </w:p>
    <w:p w:rsidR="005063DB" w:rsidRPr="00954BEE" w:rsidRDefault="005063DB" w:rsidP="005063DB">
      <w:pPr>
        <w:pStyle w:val="30"/>
        <w:shd w:val="clear" w:color="auto" w:fill="auto"/>
        <w:tabs>
          <w:tab w:val="left" w:pos="1977"/>
          <w:tab w:val="left" w:pos="5106"/>
          <w:tab w:val="left" w:pos="7074"/>
        </w:tabs>
        <w:spacing w:line="240" w:lineRule="auto"/>
        <w:ind w:left="5103"/>
        <w:rPr>
          <w:sz w:val="24"/>
          <w:szCs w:val="24"/>
        </w:rPr>
      </w:pPr>
      <w:r w:rsidRPr="00954BEE">
        <w:rPr>
          <w:sz w:val="24"/>
          <w:szCs w:val="24"/>
        </w:rPr>
        <w:tab/>
        <w:t>«__</w:t>
      </w:r>
      <w:r>
        <w:rPr>
          <w:sz w:val="24"/>
          <w:szCs w:val="24"/>
        </w:rPr>
        <w:t>_</w:t>
      </w:r>
      <w:r w:rsidRPr="00954BEE">
        <w:rPr>
          <w:sz w:val="24"/>
          <w:szCs w:val="24"/>
        </w:rPr>
        <w:t>_» ______________</w:t>
      </w:r>
      <w:r>
        <w:rPr>
          <w:sz w:val="24"/>
          <w:szCs w:val="24"/>
        </w:rPr>
        <w:t xml:space="preserve"> </w:t>
      </w:r>
      <w:r w:rsidR="00423FFC">
        <w:rPr>
          <w:sz w:val="24"/>
          <w:szCs w:val="24"/>
        </w:rPr>
        <w:t>2018</w:t>
      </w:r>
      <w:r w:rsidRPr="00954BEE">
        <w:rPr>
          <w:sz w:val="24"/>
          <w:szCs w:val="24"/>
        </w:rPr>
        <w:t xml:space="preserve"> г.</w:t>
      </w:r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  <w:bookmarkStart w:id="0" w:name="bookmark1"/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Pr="00E31255" w:rsidRDefault="005063DB" w:rsidP="005063DB">
      <w:pPr>
        <w:pStyle w:val="20"/>
        <w:shd w:val="clear" w:color="auto" w:fill="auto"/>
        <w:tabs>
          <w:tab w:val="left" w:pos="5106"/>
        </w:tabs>
        <w:spacing w:after="0" w:line="240" w:lineRule="auto"/>
      </w:pPr>
    </w:p>
    <w:p w:rsidR="005063DB" w:rsidRPr="002B3309" w:rsidRDefault="005063DB" w:rsidP="005063DB">
      <w:pPr>
        <w:pStyle w:val="110"/>
        <w:keepNext/>
        <w:keepLines/>
        <w:shd w:val="clear" w:color="auto" w:fill="auto"/>
        <w:spacing w:after="741" w:line="240" w:lineRule="auto"/>
        <w:ind w:left="57"/>
        <w:rPr>
          <w:sz w:val="28"/>
          <w:szCs w:val="28"/>
        </w:rPr>
      </w:pPr>
      <w:r>
        <w:rPr>
          <w:sz w:val="28"/>
          <w:szCs w:val="28"/>
        </w:rPr>
        <w:t xml:space="preserve">ДОПОЛНИТЕЛЬНАЯ ПРОФЕССИОНАЛЬНАЯ </w:t>
      </w:r>
      <w:r w:rsidRPr="002B3309">
        <w:rPr>
          <w:sz w:val="28"/>
          <w:szCs w:val="28"/>
        </w:rPr>
        <w:t xml:space="preserve">ПРОГРАММА </w:t>
      </w:r>
      <w:bookmarkEnd w:id="0"/>
    </w:p>
    <w:p w:rsidR="005063DB" w:rsidRPr="00A05A66" w:rsidRDefault="005063DB" w:rsidP="005063DB">
      <w:pPr>
        <w:pStyle w:val="20"/>
        <w:shd w:val="clear" w:color="auto" w:fill="auto"/>
        <w:spacing w:after="600" w:line="240" w:lineRule="auto"/>
        <w:ind w:left="57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Организационно-методическое сопровождение педагогов в системе выявления и поддержки одаренных детей в условиях реализации ФГОС</w:t>
      </w: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9A3B6C" w:rsidRDefault="009A3B6C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9A3B6C" w:rsidRDefault="009A3B6C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9A3B6C" w:rsidRDefault="009A3B6C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9A3B6C" w:rsidRDefault="009A3B6C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9A3B6C" w:rsidRDefault="009A3B6C" w:rsidP="005063DB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063DB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5063DB" w:rsidRPr="002B3309" w:rsidRDefault="005063DB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Вилючинск</w:t>
      </w:r>
    </w:p>
    <w:p w:rsidR="005063DB" w:rsidRDefault="00423FFC" w:rsidP="005063DB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  <w:bookmarkStart w:id="1" w:name="bookmark2"/>
      <w:r>
        <w:rPr>
          <w:sz w:val="24"/>
          <w:szCs w:val="24"/>
        </w:rPr>
        <w:t>2018</w:t>
      </w:r>
    </w:p>
    <w:p w:rsidR="005063DB" w:rsidRPr="00A05A66" w:rsidRDefault="005063DB" w:rsidP="005063DB">
      <w:pPr>
        <w:pStyle w:val="15"/>
        <w:spacing w:before="0"/>
      </w:pPr>
      <w:r>
        <w:br w:type="page"/>
      </w:r>
      <w:r w:rsidRPr="00A05A66">
        <w:lastRenderedPageBreak/>
        <w:t>1. Концепция программы</w:t>
      </w:r>
    </w:p>
    <w:p w:rsidR="005063DB" w:rsidRDefault="005063DB" w:rsidP="005063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Создание системы выявления и поддержки одаренных детей входит в перечень приоритетных задач, стоящих перед российским образованием. Об этом говорится в Концепции долгосрочного социально-экономического развития Российской Федерации до 2020 года. Механизм выявления и </w:t>
      </w:r>
      <w:r w:rsidR="00D24CAA">
        <w:rPr>
          <w:rFonts w:ascii="Times New Roman" w:hAnsi="Times New Roman" w:cs="Times New Roman"/>
        </w:rPr>
        <w:t>поддержки одаренных детей раскрыт</w:t>
      </w:r>
      <w:r>
        <w:rPr>
          <w:rFonts w:ascii="Times New Roman" w:hAnsi="Times New Roman" w:cs="Times New Roman"/>
        </w:rPr>
        <w:t xml:space="preserve"> в Федеральном законе от 29.12.2012 № 273-ФЗ «Об образовании</w:t>
      </w:r>
      <w:r w:rsidR="00423FFC">
        <w:rPr>
          <w:rFonts w:ascii="Times New Roman" w:hAnsi="Times New Roman" w:cs="Times New Roman"/>
        </w:rPr>
        <w:t xml:space="preserve"> в Российской Федерации</w:t>
      </w:r>
      <w:r>
        <w:rPr>
          <w:rFonts w:ascii="Times New Roman" w:hAnsi="Times New Roman" w:cs="Times New Roman"/>
        </w:rPr>
        <w:t>» и включает в себя, прежде всего проведение олимпиад и иных интеллектуальных и (или) творческих конкурсов, назначение специальных поощрений и иных мер стимулирования, создание специализированных образовательных организаций. Постановлением Правительства РФ от 17.11.2015 №1239 утверждены Правила выявления детей, проявивших выдающиеся способности, сопровождения и мониторинга их дальнейшего развития, которые дополняют и уточняют положения Закона №273-ФЗ.</w:t>
      </w:r>
    </w:p>
    <w:p w:rsidR="00D24CAA" w:rsidRDefault="005063DB" w:rsidP="005063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Правилам, выявление одаренных детей осуществляется посредством проведения олимпиад и иных конкурсов, мероприятий, перечень которых ежегодно утверждается Министерством образования и науки РФ. В олимпиадном движении ведущая роль принадлежит Всероссийской олимпиаде школьников. Современная Всероссийская олимпиада школьников самое масштабное интеллектуальное состязание, в котором ежегодно участвует более 7 </w:t>
      </w:r>
      <w:r w:rsidR="00423FFC">
        <w:rPr>
          <w:rFonts w:ascii="Times New Roman" w:hAnsi="Times New Roman" w:cs="Times New Roman"/>
        </w:rPr>
        <w:t>миллионов</w:t>
      </w:r>
      <w:r>
        <w:rPr>
          <w:rFonts w:ascii="Times New Roman" w:hAnsi="Times New Roman" w:cs="Times New Roman"/>
        </w:rPr>
        <w:t xml:space="preserve"> обучающихся 5-11 классов, а также педагогов, методистов и научных работников. </w:t>
      </w:r>
      <w:r w:rsidR="00423FFC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2016/2017 учебного года, согласно Приказа Министерства образования и науки РФ №1488 от 17.</w:t>
      </w:r>
      <w:r w:rsidR="00D24CAA">
        <w:rPr>
          <w:rFonts w:ascii="Times New Roman" w:hAnsi="Times New Roman" w:cs="Times New Roman"/>
        </w:rPr>
        <w:t>12.2015, во В</w:t>
      </w:r>
      <w:r>
        <w:rPr>
          <w:rFonts w:ascii="Times New Roman" w:hAnsi="Times New Roman" w:cs="Times New Roman"/>
        </w:rPr>
        <w:t xml:space="preserve">сероссийской олимпиаде </w:t>
      </w:r>
      <w:r w:rsidR="00423FFC">
        <w:rPr>
          <w:rFonts w:ascii="Times New Roman" w:hAnsi="Times New Roman" w:cs="Times New Roman"/>
        </w:rPr>
        <w:t>участвуют</w:t>
      </w:r>
      <w:r>
        <w:rPr>
          <w:rFonts w:ascii="Times New Roman" w:hAnsi="Times New Roman" w:cs="Times New Roman"/>
        </w:rPr>
        <w:t xml:space="preserve"> и обучающиеся 4 классов. Для обучающихся по образовательным программам начального общего образования олимпиада будет проводиться только по математике и русскому языку.</w:t>
      </w:r>
    </w:p>
    <w:p w:rsidR="005063DB" w:rsidRDefault="005063DB" w:rsidP="00423FF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Основная идея олимпиады – выявление и развитие у обучающихся творческих способностей, интереса к научной деятельности, создание условий для интеллектуального развития, поддержки одаренных детей, в том числе содействие их профессиональной ориентации и продолжению образования, пропаганда научных знаний. Подг</w:t>
      </w:r>
      <w:r w:rsidR="00D24CAA">
        <w:rPr>
          <w:rFonts w:ascii="Times New Roman" w:hAnsi="Times New Roman" w:cs="Times New Roman"/>
        </w:rPr>
        <w:t xml:space="preserve">отовка и проведение </w:t>
      </w:r>
      <w:r>
        <w:rPr>
          <w:rFonts w:ascii="Times New Roman" w:hAnsi="Times New Roman" w:cs="Times New Roman"/>
        </w:rPr>
        <w:t>школьного этапа олимпиады - самая массовая форма работы по выявлению одаренных детей. Форма, подтвердившая свою эффективность многолетней педагогической практикой. Поэтому качественная подготовка школьного этапа Всероссийской олимпиады – важнейшая задача организатора данного этапа. Квалифицированно составленные задания</w:t>
      </w:r>
      <w:r w:rsidRPr="00E530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олимпиады привлекают учащихся своей неординарностью и требуют оригинальных идей и нестандартного мышления, развивают интерес к предметам, формируют мотивацию к систематическим дополнительным занятиям. Задача каждой школы – как можно больше вовлечь школьников в олимпиадное движение, тем самым предоставить возможность каждому ребенку проверить свои знания, продемонстрировать интеллектуальные и творческие способности.</w:t>
      </w:r>
    </w:p>
    <w:p w:rsidR="005063DB" w:rsidRDefault="005063DB" w:rsidP="005063D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Всероссийская</w:t>
      </w:r>
      <w:r w:rsidRPr="007D539D"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лимпиада школьников проводится </w:t>
      </w:r>
      <w:r w:rsidRPr="007D539D">
        <w:rPr>
          <w:rFonts w:ascii="Times New Roman" w:hAnsi="Times New Roman" w:cs="Times New Roman"/>
        </w:rPr>
        <w:t>в соответствии с Порядком</w:t>
      </w:r>
      <w:r w:rsidRPr="007D539D">
        <w:rPr>
          <w:rFonts w:ascii="Times New Roman" w:eastAsia="Times New Roman" w:hAnsi="Times New Roman" w:cs="Times New Roman"/>
          <w:color w:val="auto"/>
        </w:rPr>
        <w:t>, утвержденным Приказ</w:t>
      </w:r>
      <w:r>
        <w:rPr>
          <w:rFonts w:ascii="Times New Roman" w:eastAsia="Times New Roman" w:hAnsi="Times New Roman" w:cs="Times New Roman"/>
          <w:color w:val="auto"/>
        </w:rPr>
        <w:t>ом</w:t>
      </w:r>
      <w:r w:rsidRPr="007D539D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7D539D">
        <w:rPr>
          <w:rFonts w:ascii="Times New Roman" w:eastAsia="Times New Roman" w:hAnsi="Times New Roman" w:cs="Times New Roman"/>
          <w:color w:val="auto"/>
        </w:rPr>
        <w:t>Минобрнауки</w:t>
      </w:r>
      <w:proofErr w:type="spellEnd"/>
      <w:r w:rsidRPr="007D539D">
        <w:rPr>
          <w:rFonts w:ascii="Times New Roman" w:eastAsia="Times New Roman" w:hAnsi="Times New Roman" w:cs="Times New Roman"/>
          <w:color w:val="auto"/>
        </w:rPr>
        <w:t xml:space="preserve"> России </w:t>
      </w:r>
      <w:r w:rsidRPr="002B5D8E">
        <w:rPr>
          <w:rFonts w:ascii="Times New Roman" w:eastAsia="Times New Roman" w:hAnsi="Times New Roman" w:cs="Times New Roman"/>
          <w:color w:val="auto"/>
        </w:rPr>
        <w:t xml:space="preserve">от 18.11.2013 </w:t>
      </w:r>
      <w:r w:rsidRPr="002B5D8E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2B5D8E">
        <w:rPr>
          <w:rFonts w:ascii="Times New Roman" w:eastAsia="Times New Roman" w:hAnsi="Times New Roman" w:cs="Times New Roman"/>
          <w:color w:val="auto"/>
        </w:rPr>
        <w:t xml:space="preserve"> 1252 (ред. от 17.03.2015) "Об утверждении Порядка проведения всероссийской олимпиады школьников".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B75935">
        <w:rPr>
          <w:rFonts w:ascii="Times New Roman" w:eastAsia="Times New Roman" w:hAnsi="Times New Roman" w:cs="Times New Roman"/>
          <w:color w:val="auto"/>
        </w:rPr>
        <w:t>Настоящий Порядок проведения всероссийской олимпи</w:t>
      </w:r>
      <w:r>
        <w:rPr>
          <w:rFonts w:ascii="Times New Roman" w:eastAsia="Times New Roman" w:hAnsi="Times New Roman" w:cs="Times New Roman"/>
          <w:color w:val="auto"/>
        </w:rPr>
        <w:t>ады школьников</w:t>
      </w:r>
      <w:r w:rsidR="00D24CAA">
        <w:rPr>
          <w:rFonts w:ascii="Times New Roman" w:eastAsia="Times New Roman" w:hAnsi="Times New Roman" w:cs="Times New Roman"/>
          <w:color w:val="auto"/>
        </w:rPr>
        <w:t xml:space="preserve"> устанавливает этапы В</w:t>
      </w:r>
      <w:r w:rsidRPr="00B75935">
        <w:rPr>
          <w:rFonts w:ascii="Times New Roman" w:eastAsia="Times New Roman" w:hAnsi="Times New Roman" w:cs="Times New Roman"/>
          <w:color w:val="auto"/>
        </w:rPr>
        <w:t>сероссийской олимпиад</w:t>
      </w:r>
      <w:r>
        <w:rPr>
          <w:rFonts w:ascii="Times New Roman" w:eastAsia="Times New Roman" w:hAnsi="Times New Roman" w:cs="Times New Roman"/>
          <w:color w:val="auto"/>
        </w:rPr>
        <w:t>ы школьников</w:t>
      </w:r>
      <w:r w:rsidRPr="00B75935">
        <w:rPr>
          <w:rFonts w:ascii="Times New Roman" w:eastAsia="Times New Roman" w:hAnsi="Times New Roman" w:cs="Times New Roman"/>
          <w:color w:val="auto"/>
        </w:rPr>
        <w:t>, сроки проведения олимпиады, а также перечень общеобразовательных предметов, по которым она проводится, определяет организационно-технологическую модель проведения олимпиады, участников олимпиады, их права и обязанности, устанавливает правила утверждения результатов олимпиады и определения победителей и призеров олимпиады, образцы дипломов п</w:t>
      </w:r>
      <w:r w:rsidR="007A5BEA">
        <w:rPr>
          <w:rFonts w:ascii="Times New Roman" w:eastAsia="Times New Roman" w:hAnsi="Times New Roman" w:cs="Times New Roman"/>
          <w:color w:val="auto"/>
        </w:rPr>
        <w:t>обедителей и призеров олимпиады; «Рекомендации по проведению школьного и муниципального этапов Всероссийской оли</w:t>
      </w:r>
      <w:r w:rsidR="002B5D8E">
        <w:rPr>
          <w:rFonts w:ascii="Times New Roman" w:eastAsia="Times New Roman" w:hAnsi="Times New Roman" w:cs="Times New Roman"/>
          <w:color w:val="auto"/>
        </w:rPr>
        <w:t>мпиады школьников в 2018-2019 у</w:t>
      </w:r>
      <w:r w:rsidR="007A5BEA">
        <w:rPr>
          <w:rFonts w:ascii="Times New Roman" w:eastAsia="Times New Roman" w:hAnsi="Times New Roman" w:cs="Times New Roman"/>
          <w:color w:val="auto"/>
        </w:rPr>
        <w:t>чебном году», разработанные Центральными предметно-методическими комиссиями (Протокол от 28.06.2018 г. № 7).</w:t>
      </w:r>
    </w:p>
    <w:p w:rsidR="005063DB" w:rsidRPr="007F5730" w:rsidRDefault="005063DB" w:rsidP="005063D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Данный Порядок определяет достаточно сложную регламентацию подготовки и проведения школьного этапа олимпиады, что вызывает определенные затруднения в общеобразовательных организациях. Кроме того, особенностью нового Порядка является необходимость использования </w:t>
      </w:r>
      <w:r w:rsidR="00D24CAA">
        <w:rPr>
          <w:rFonts w:ascii="Times New Roman" w:eastAsia="Times New Roman" w:hAnsi="Times New Roman" w:cs="Times New Roman"/>
          <w:color w:val="auto"/>
        </w:rPr>
        <w:t xml:space="preserve">единых комплектов заданий для всех школ муниципального образования и </w:t>
      </w:r>
      <w:r>
        <w:rPr>
          <w:rFonts w:ascii="Times New Roman" w:eastAsia="Times New Roman" w:hAnsi="Times New Roman" w:cs="Times New Roman"/>
          <w:color w:val="auto"/>
        </w:rPr>
        <w:t>единых требований к провед</w:t>
      </w:r>
      <w:r w:rsidR="00D24CAA">
        <w:rPr>
          <w:rFonts w:ascii="Times New Roman" w:eastAsia="Times New Roman" w:hAnsi="Times New Roman" w:cs="Times New Roman"/>
          <w:color w:val="auto"/>
        </w:rPr>
        <w:t>ению школьного этапа олимпиады.</w:t>
      </w:r>
      <w:r w:rsidRPr="00AF6865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Их разрабатывают, составляют и утверждают муниципальные предметно-методические комиссии</w:t>
      </w:r>
      <w:r w:rsidRPr="00AF6865">
        <w:rPr>
          <w:rFonts w:ascii="Times New Roman" w:eastAsia="Times New Roman" w:hAnsi="Times New Roman" w:cs="Times New Roman"/>
          <w:color w:val="auto"/>
        </w:rPr>
        <w:t xml:space="preserve"> с учетом методических рекомендаций, подготовленных центральными предметно-мет</w:t>
      </w:r>
      <w:r>
        <w:rPr>
          <w:rFonts w:ascii="Times New Roman" w:eastAsia="Times New Roman" w:hAnsi="Times New Roman" w:cs="Times New Roman"/>
          <w:color w:val="auto"/>
        </w:rPr>
        <w:t xml:space="preserve">одическими комиссиями олимпиады. </w:t>
      </w:r>
      <w:r>
        <w:rPr>
          <w:rFonts w:ascii="Times New Roman" w:hAnsi="Times New Roman" w:cs="Times New Roman"/>
        </w:rPr>
        <w:t xml:space="preserve"> Все это обуславливает необходимость организационно-методической поддержки при подготовке и проведении начальных этапов Всероссийской олимпиады школьников. </w:t>
      </w:r>
    </w:p>
    <w:p w:rsidR="005063DB" w:rsidRPr="00714C3E" w:rsidRDefault="005063DB" w:rsidP="005063DB">
      <w:pPr>
        <w:ind w:firstLine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Задачи организационно-методического</w:t>
      </w:r>
      <w:r w:rsidRPr="00451949">
        <w:rPr>
          <w:rFonts w:ascii="Times New Roman" w:hAnsi="Times New Roman"/>
          <w:bCs/>
        </w:rPr>
        <w:t xml:space="preserve"> сопровождения</w:t>
      </w:r>
      <w:r w:rsidR="007F20BA">
        <w:rPr>
          <w:rFonts w:ascii="Times New Roman" w:hAnsi="Times New Roman"/>
          <w:bCs/>
        </w:rPr>
        <w:t xml:space="preserve"> педагогов о</w:t>
      </w:r>
      <w:r>
        <w:rPr>
          <w:rFonts w:ascii="Times New Roman" w:hAnsi="Times New Roman"/>
          <w:bCs/>
        </w:rPr>
        <w:t>бразовательных организаций при проведении школьного и муниципального этапа Всероссийской олимпиады школьников</w:t>
      </w:r>
      <w:r w:rsidR="007F20BA">
        <w:rPr>
          <w:rFonts w:ascii="Times New Roman" w:hAnsi="Times New Roman"/>
          <w:bCs/>
        </w:rPr>
        <w:t xml:space="preserve"> и иных интеллектуальных конкурсов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451949">
        <w:rPr>
          <w:rFonts w:ascii="Times New Roman" w:hAnsi="Times New Roman"/>
          <w:bCs/>
        </w:rPr>
        <w:t>определили выбор проблем, те</w:t>
      </w:r>
      <w:r>
        <w:rPr>
          <w:rFonts w:ascii="Times New Roman" w:hAnsi="Times New Roman"/>
          <w:bCs/>
        </w:rPr>
        <w:t>м лекций и практических занятий, составляющих программу. Особое внимание уделено подготовке и проведению школьного этапа Всероссийской олимпиады школьников, который является самым демократичным и определяющим в выявлении и поддержке талантливых дет</w:t>
      </w:r>
      <w:r w:rsidR="007F20BA">
        <w:rPr>
          <w:rFonts w:ascii="Times New Roman" w:hAnsi="Times New Roman"/>
          <w:bCs/>
        </w:rPr>
        <w:t xml:space="preserve">ей </w:t>
      </w:r>
      <w:r>
        <w:rPr>
          <w:rFonts w:ascii="Times New Roman" w:hAnsi="Times New Roman"/>
          <w:bCs/>
        </w:rPr>
        <w:t>в общеобразовательной школе.</w:t>
      </w:r>
    </w:p>
    <w:p w:rsidR="005063DB" w:rsidRPr="000D192A" w:rsidRDefault="005063DB" w:rsidP="005063DB">
      <w:pPr>
        <w:pStyle w:val="aa"/>
        <w:spacing w:before="0" w:after="0"/>
        <w:ind w:firstLine="720"/>
        <w:jc w:val="both"/>
        <w:rPr>
          <w:rFonts w:ascii="Times New Roman" w:hAnsi="Times New Roman" w:cs="Times New Roman"/>
          <w:color w:val="auto"/>
          <w:spacing w:val="3"/>
          <w:sz w:val="24"/>
          <w:szCs w:val="24"/>
        </w:rPr>
      </w:pPr>
      <w:r w:rsidRPr="00714C3E">
        <w:rPr>
          <w:rFonts w:ascii="Times New Roman" w:hAnsi="Times New Roman" w:cs="Times New Roman"/>
          <w:iCs/>
          <w:sz w:val="24"/>
          <w:szCs w:val="24"/>
        </w:rPr>
        <w:t xml:space="preserve">Актуальность программы определяется необходимостью оказания </w:t>
      </w:r>
      <w:r w:rsidRPr="00FC115E">
        <w:rPr>
          <w:rFonts w:ascii="Times New Roman" w:hAnsi="Times New Roman" w:cs="Times New Roman"/>
          <w:iCs/>
          <w:sz w:val="24"/>
          <w:szCs w:val="24"/>
        </w:rPr>
        <w:t xml:space="preserve">поддержки </w:t>
      </w:r>
      <w:r w:rsidRPr="00714C3E">
        <w:rPr>
          <w:rFonts w:ascii="Times New Roman" w:hAnsi="Times New Roman" w:cs="Times New Roman"/>
          <w:iCs/>
          <w:sz w:val="24"/>
          <w:szCs w:val="24"/>
        </w:rPr>
        <w:t>педагог</w:t>
      </w:r>
      <w:r>
        <w:rPr>
          <w:rFonts w:ascii="Times New Roman" w:hAnsi="Times New Roman" w:cs="Times New Roman"/>
          <w:iCs/>
          <w:sz w:val="24"/>
          <w:szCs w:val="24"/>
        </w:rPr>
        <w:t>ам</w:t>
      </w:r>
      <w:r w:rsidRPr="00714C3E">
        <w:rPr>
          <w:rFonts w:ascii="Times New Roman" w:hAnsi="Times New Roman" w:cs="Times New Roman"/>
          <w:iCs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успешной реализации механизма выявления и поддержки</w:t>
      </w:r>
      <w:r w:rsidR="007F20BA">
        <w:rPr>
          <w:rFonts w:ascii="Times New Roman" w:hAnsi="Times New Roman" w:cs="Times New Roman"/>
          <w:sz w:val="24"/>
          <w:szCs w:val="24"/>
        </w:rPr>
        <w:t xml:space="preserve"> одаренных детей в условиях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организации.</w:t>
      </w:r>
    </w:p>
    <w:p w:rsidR="005063DB" w:rsidRPr="00BD7517" w:rsidRDefault="005063DB" w:rsidP="005063DB">
      <w:pPr>
        <w:pStyle w:val="19"/>
      </w:pPr>
      <w:r>
        <w:rPr>
          <w:bCs/>
        </w:rPr>
        <w:t>Дополнительная профессиональная программа</w:t>
      </w:r>
      <w:r>
        <w:rPr>
          <w:bCs/>
          <w:lang w:val="ru-RU"/>
        </w:rPr>
        <w:t xml:space="preserve"> повышения квалификации педагогов</w:t>
      </w:r>
      <w:r w:rsidRPr="002C076B">
        <w:rPr>
          <w:bCs/>
        </w:rPr>
        <w:t xml:space="preserve"> </w:t>
      </w:r>
      <w:r>
        <w:rPr>
          <w:bCs/>
          <w:lang w:val="ru-RU"/>
        </w:rPr>
        <w:t xml:space="preserve">представлена </w:t>
      </w:r>
      <w:r>
        <w:rPr>
          <w:bCs/>
        </w:rPr>
        <w:t xml:space="preserve">в объеме </w:t>
      </w:r>
      <w:r w:rsidR="002B5D8E">
        <w:rPr>
          <w:bCs/>
          <w:lang w:val="ru-RU"/>
        </w:rPr>
        <w:t>36</w:t>
      </w:r>
      <w:r>
        <w:rPr>
          <w:bCs/>
        </w:rPr>
        <w:t xml:space="preserve"> часов</w:t>
      </w:r>
      <w:r>
        <w:rPr>
          <w:bCs/>
          <w:lang w:val="ru-RU"/>
        </w:rPr>
        <w:t>.</w:t>
      </w:r>
      <w:r w:rsidRPr="00BD7517">
        <w:rPr>
          <w:iCs/>
        </w:rPr>
        <w:t xml:space="preserve"> </w:t>
      </w:r>
    </w:p>
    <w:p w:rsidR="005063DB" w:rsidRDefault="005063DB" w:rsidP="005063DB">
      <w:pPr>
        <w:pStyle w:val="15"/>
      </w:pPr>
      <w:r w:rsidRPr="00C85F15">
        <w:t>2. Цель программы</w:t>
      </w:r>
      <w:bookmarkEnd w:id="1"/>
    </w:p>
    <w:p w:rsidR="005063DB" w:rsidRPr="0015206F" w:rsidRDefault="005063DB" w:rsidP="005063DB">
      <w:pPr>
        <w:pStyle w:val="19"/>
        <w:rPr>
          <w:lang w:val="ru-RU"/>
        </w:rPr>
      </w:pPr>
      <w:r w:rsidRPr="00204A9E">
        <w:rPr>
          <w:spacing w:val="-2"/>
        </w:rPr>
        <w:t xml:space="preserve">Цель: </w:t>
      </w:r>
      <w:r>
        <w:rPr>
          <w:spacing w:val="-2"/>
          <w:lang w:val="ru-RU"/>
        </w:rPr>
        <w:t xml:space="preserve">повышение уровня профессиональных компетенций педагогических работников образовательных организаций, необходимых </w:t>
      </w:r>
      <w:r w:rsidRPr="0015206F">
        <w:rPr>
          <w:spacing w:val="-2"/>
          <w:lang w:val="ru-RU"/>
        </w:rPr>
        <w:t>для успешной реализ</w:t>
      </w:r>
      <w:r>
        <w:rPr>
          <w:spacing w:val="-2"/>
          <w:lang w:val="ru-RU"/>
        </w:rPr>
        <w:t>ации механизма выявления и сопровождения одаренных детей в условиях реализации ФГОС.</w:t>
      </w:r>
    </w:p>
    <w:p w:rsidR="005063DB" w:rsidRDefault="005063DB" w:rsidP="005063DB">
      <w:pPr>
        <w:pStyle w:val="15"/>
      </w:pPr>
      <w:bookmarkStart w:id="2" w:name="bookmark3"/>
      <w:r w:rsidRPr="00C85F15">
        <w:t xml:space="preserve">3. </w:t>
      </w:r>
      <w:bookmarkEnd w:id="2"/>
      <w:r>
        <w:t>Планируемые результаты обучения</w:t>
      </w:r>
    </w:p>
    <w:p w:rsidR="005063DB" w:rsidRPr="00E44956" w:rsidRDefault="005063DB" w:rsidP="005063DB">
      <w:pPr>
        <w:pStyle w:val="19"/>
        <w:rPr>
          <w:b/>
          <w:i/>
        </w:rPr>
      </w:pPr>
      <w:r w:rsidRPr="00133C80">
        <w:t>В результате освоения программы</w:t>
      </w:r>
      <w:r w:rsidR="00971072">
        <w:rPr>
          <w:lang w:val="ru-RU"/>
        </w:rPr>
        <w:t xml:space="preserve"> повышения квалификации</w:t>
      </w:r>
      <w:r w:rsidRPr="00133C80">
        <w:t xml:space="preserve"> слушатель должен приобрести следующие знания и умения, необходимые для совершенствования педагогического мастерства</w:t>
      </w:r>
      <w:r w:rsidRPr="00E44956">
        <w:rPr>
          <w:rStyle w:val="61pt"/>
          <w:b w:val="0"/>
          <w:i w:val="0"/>
        </w:rPr>
        <w:t>:</w:t>
      </w:r>
    </w:p>
    <w:p w:rsidR="005063DB" w:rsidRPr="00E44956" w:rsidRDefault="005063DB" w:rsidP="005063DB">
      <w:pPr>
        <w:pStyle w:val="10"/>
      </w:pPr>
      <w:r w:rsidRPr="00E44956">
        <w:t>слушатель должен знать:</w:t>
      </w:r>
    </w:p>
    <w:p w:rsidR="005063DB" w:rsidRPr="00BD32BF" w:rsidRDefault="005063DB" w:rsidP="005063DB">
      <w:pPr>
        <w:pStyle w:val="1"/>
        <w:rPr>
          <w:b/>
          <w:i/>
          <w:iCs/>
        </w:rPr>
      </w:pPr>
      <w:r>
        <w:rPr>
          <w:iCs/>
          <w:lang w:val="ru-RU"/>
        </w:rPr>
        <w:t>П</w:t>
      </w:r>
      <w:r w:rsidRPr="00BD32BF">
        <w:rPr>
          <w:iCs/>
          <w:lang w:val="ru-RU"/>
        </w:rPr>
        <w:t>сихолого-педаг</w:t>
      </w:r>
      <w:r>
        <w:rPr>
          <w:iCs/>
          <w:lang w:val="ru-RU"/>
        </w:rPr>
        <w:t>огические основы детской</w:t>
      </w:r>
      <w:r w:rsidRPr="00BD32BF">
        <w:rPr>
          <w:iCs/>
          <w:lang w:val="ru-RU"/>
        </w:rPr>
        <w:t xml:space="preserve"> одаренности</w:t>
      </w:r>
      <w:r>
        <w:rPr>
          <w:iCs/>
          <w:lang w:val="ru-RU"/>
        </w:rPr>
        <w:t>;</w:t>
      </w:r>
    </w:p>
    <w:p w:rsidR="005063DB" w:rsidRPr="00BD32BF" w:rsidRDefault="005063DB" w:rsidP="005063DB">
      <w:pPr>
        <w:pStyle w:val="1"/>
        <w:rPr>
          <w:b/>
          <w:i/>
          <w:iCs/>
        </w:rPr>
      </w:pPr>
      <w:r>
        <w:rPr>
          <w:color w:val="auto"/>
        </w:rPr>
        <w:t xml:space="preserve">Выявление </w:t>
      </w:r>
      <w:r>
        <w:rPr>
          <w:color w:val="auto"/>
          <w:lang w:val="ru-RU"/>
        </w:rPr>
        <w:t xml:space="preserve">и сопровождение </w:t>
      </w:r>
      <w:r>
        <w:rPr>
          <w:color w:val="auto"/>
        </w:rPr>
        <w:t xml:space="preserve">одаренных детей в образовательной </w:t>
      </w:r>
      <w:r>
        <w:rPr>
          <w:color w:val="auto"/>
          <w:lang w:val="ru-RU"/>
        </w:rPr>
        <w:t>организации</w:t>
      </w:r>
      <w:r>
        <w:rPr>
          <w:iCs/>
          <w:lang w:val="ru-RU"/>
        </w:rPr>
        <w:t>;</w:t>
      </w:r>
    </w:p>
    <w:p w:rsidR="005063DB" w:rsidRPr="00DD41DB" w:rsidRDefault="005063DB" w:rsidP="005063DB">
      <w:pPr>
        <w:pStyle w:val="1"/>
        <w:rPr>
          <w:b/>
          <w:i/>
          <w:iCs/>
        </w:rPr>
      </w:pPr>
      <w:r>
        <w:rPr>
          <w:iCs/>
          <w:lang w:val="ru-RU"/>
        </w:rPr>
        <w:t xml:space="preserve">Цели, задачи, структуру и особенности проведения этапов всероссийской олимпиады школьников и иных интеллектуальных конкурсов </w:t>
      </w:r>
      <w:r w:rsidRPr="00BD32BF">
        <w:rPr>
          <w:iCs/>
          <w:lang w:val="ru-RU"/>
        </w:rPr>
        <w:t xml:space="preserve"> </w:t>
      </w:r>
    </w:p>
    <w:p w:rsidR="005063DB" w:rsidRPr="00E6528C" w:rsidRDefault="005063DB" w:rsidP="005063DB">
      <w:pPr>
        <w:pStyle w:val="10"/>
      </w:pPr>
      <w:r w:rsidRPr="00E6528C">
        <w:t>слушатель должен уметь:</w:t>
      </w:r>
    </w:p>
    <w:p w:rsidR="005063DB" w:rsidRPr="00B92A5E" w:rsidRDefault="005063DB" w:rsidP="005063DB">
      <w:pPr>
        <w:pStyle w:val="1"/>
        <w:rPr>
          <w:b/>
          <w:i/>
          <w:iCs/>
        </w:rPr>
      </w:pPr>
      <w:r>
        <w:rPr>
          <w:lang w:val="ru-RU"/>
        </w:rPr>
        <w:t>Владеть методикой организации и проведения школьного этапа</w:t>
      </w:r>
      <w:r w:rsidRPr="00C56FC1">
        <w:rPr>
          <w:iCs/>
          <w:lang w:val="ru-RU"/>
        </w:rPr>
        <w:t xml:space="preserve"> </w:t>
      </w:r>
      <w:r>
        <w:rPr>
          <w:iCs/>
          <w:lang w:val="ru-RU"/>
        </w:rPr>
        <w:t>всероссийской олимпиады школьников;</w:t>
      </w:r>
    </w:p>
    <w:p w:rsidR="005063DB" w:rsidRPr="00B92A5E" w:rsidRDefault="005063DB" w:rsidP="005063DB">
      <w:pPr>
        <w:pStyle w:val="1"/>
        <w:rPr>
          <w:b/>
          <w:i/>
          <w:iCs/>
        </w:rPr>
      </w:pPr>
      <w:r>
        <w:rPr>
          <w:lang w:val="ru-RU"/>
        </w:rPr>
        <w:t>Владеть методикой проведения муниципального этапа</w:t>
      </w:r>
      <w:r w:rsidRPr="00C56FC1">
        <w:rPr>
          <w:iCs/>
          <w:lang w:val="ru-RU"/>
        </w:rPr>
        <w:t xml:space="preserve"> </w:t>
      </w:r>
      <w:r>
        <w:rPr>
          <w:iCs/>
          <w:lang w:val="ru-RU"/>
        </w:rPr>
        <w:t>всероссийской олимпиады школьников;</w:t>
      </w:r>
    </w:p>
    <w:p w:rsidR="005063DB" w:rsidRPr="004C7573" w:rsidRDefault="005063DB" w:rsidP="005063DB">
      <w:pPr>
        <w:pStyle w:val="1"/>
        <w:rPr>
          <w:b/>
          <w:i/>
          <w:iCs/>
        </w:rPr>
      </w:pPr>
      <w:r>
        <w:rPr>
          <w:lang w:val="ru-RU"/>
        </w:rPr>
        <w:t>Владеть методикой организации и проведения иных интеллектуальных конкурсов;</w:t>
      </w:r>
    </w:p>
    <w:p w:rsidR="005063DB" w:rsidRPr="0059108B" w:rsidRDefault="005063DB" w:rsidP="00971072">
      <w:pPr>
        <w:pStyle w:val="1"/>
        <w:rPr>
          <w:b/>
          <w:i/>
          <w:iCs/>
        </w:rPr>
      </w:pPr>
      <w:r>
        <w:rPr>
          <w:lang w:val="ru-RU"/>
        </w:rPr>
        <w:t>Владеть методикой подготовки обучающихся к интеллектуальным конкурсам.</w:t>
      </w:r>
    </w:p>
    <w:p w:rsidR="0059108B" w:rsidRDefault="0059108B" w:rsidP="0059108B">
      <w:pPr>
        <w:pStyle w:val="1"/>
        <w:numPr>
          <w:ilvl w:val="0"/>
          <w:numId w:val="0"/>
        </w:numPr>
        <w:ind w:left="624" w:hanging="284"/>
        <w:rPr>
          <w:lang w:val="ru-RU"/>
        </w:rPr>
      </w:pPr>
    </w:p>
    <w:p w:rsidR="00852B37" w:rsidRDefault="00852B37" w:rsidP="005063DB">
      <w:pPr>
        <w:pStyle w:val="15"/>
      </w:pPr>
    </w:p>
    <w:p w:rsidR="005063DB" w:rsidRPr="00E44956" w:rsidRDefault="005063DB" w:rsidP="005063DB">
      <w:pPr>
        <w:pStyle w:val="15"/>
      </w:pPr>
      <w:r>
        <w:t>4. Содержание программы</w:t>
      </w:r>
    </w:p>
    <w:p w:rsidR="005063DB" w:rsidRDefault="005063DB" w:rsidP="005063DB">
      <w:pPr>
        <w:pStyle w:val="1d"/>
      </w:pPr>
      <w:r w:rsidRPr="00E44956">
        <w:t xml:space="preserve">Учебный план </w:t>
      </w:r>
    </w:p>
    <w:p w:rsidR="005063DB" w:rsidRDefault="005063DB" w:rsidP="00971072">
      <w:pPr>
        <w:pStyle w:val="1d"/>
      </w:pPr>
      <w:r>
        <w:t>дополнительной профессиональной программы</w:t>
      </w:r>
    </w:p>
    <w:p w:rsidR="005063DB" w:rsidRPr="00790AC5" w:rsidRDefault="005063DB" w:rsidP="005063DB">
      <w:pPr>
        <w:pStyle w:val="1d"/>
        <w:rPr>
          <w:lang w:val="ru-RU"/>
        </w:rPr>
      </w:pPr>
      <w:r>
        <w:rPr>
          <w:lang w:val="ru-RU"/>
        </w:rPr>
        <w:t>«</w:t>
      </w:r>
      <w:r w:rsidRPr="00DE1ECD">
        <w:t>Организационно-метод</w:t>
      </w:r>
      <w:r>
        <w:t>ическое сопровождение педагогов</w:t>
      </w:r>
      <w:r w:rsidRPr="00DE1ECD">
        <w:t xml:space="preserve"> в системе выявления и поддержки одаренных дет</w:t>
      </w:r>
      <w:r>
        <w:t>ей в условиях реализации ФГОС</w:t>
      </w:r>
      <w:r>
        <w:rPr>
          <w:lang w:val="ru-RU"/>
        </w:rPr>
        <w:t>»</w:t>
      </w:r>
    </w:p>
    <w:p w:rsidR="005063DB" w:rsidRPr="002C076B" w:rsidRDefault="005063DB" w:rsidP="005063DB">
      <w:pPr>
        <w:pStyle w:val="19"/>
        <w:ind w:firstLine="0"/>
        <w:rPr>
          <w:lang w:val="ru-RU"/>
        </w:rPr>
      </w:pPr>
      <w:r w:rsidRPr="00E44956">
        <w:t>Категория слушателей</w:t>
      </w:r>
      <w:r>
        <w:rPr>
          <w:lang w:val="ru-RU"/>
        </w:rPr>
        <w:t xml:space="preserve">: </w:t>
      </w:r>
      <w:r>
        <w:rPr>
          <w:u w:val="single"/>
          <w:lang w:val="ru-RU"/>
        </w:rPr>
        <w:t xml:space="preserve">педагогические работники </w:t>
      </w:r>
    </w:p>
    <w:p w:rsidR="005063DB" w:rsidRPr="00E44956" w:rsidRDefault="005063DB" w:rsidP="005063DB">
      <w:pPr>
        <w:pStyle w:val="19"/>
        <w:tabs>
          <w:tab w:val="left" w:pos="7560"/>
        </w:tabs>
        <w:ind w:firstLine="0"/>
      </w:pPr>
      <w:r w:rsidRPr="00E44956">
        <w:t xml:space="preserve">Объем обучения </w:t>
      </w:r>
      <w:r>
        <w:t xml:space="preserve">— </w:t>
      </w:r>
      <w:r w:rsidR="002B5D8E">
        <w:rPr>
          <w:lang w:val="ru-RU"/>
        </w:rPr>
        <w:t>36</w:t>
      </w:r>
      <w:r w:rsidRPr="00E44956">
        <w:t xml:space="preserve"> час</w:t>
      </w:r>
      <w:r>
        <w:rPr>
          <w:lang w:val="ru-RU"/>
        </w:rPr>
        <w:t>ов</w:t>
      </w:r>
      <w:r>
        <w:t>.</w:t>
      </w:r>
    </w:p>
    <w:p w:rsidR="005063DB" w:rsidRPr="00EB1A73" w:rsidRDefault="005063DB" w:rsidP="005063DB">
      <w:pPr>
        <w:rPr>
          <w:rFonts w:ascii="Times New Roman" w:hAnsi="Times New Roman" w:cs="Times New Roman"/>
        </w:rPr>
      </w:pPr>
      <w:r w:rsidRPr="00EB1A73">
        <w:rPr>
          <w:rFonts w:ascii="Times New Roman" w:hAnsi="Times New Roman" w:cs="Times New Roman"/>
        </w:rPr>
        <w:t>Форма обу</w:t>
      </w:r>
      <w:r>
        <w:rPr>
          <w:rFonts w:ascii="Times New Roman" w:hAnsi="Times New Roman" w:cs="Times New Roman"/>
        </w:rPr>
        <w:t xml:space="preserve">чения: </w:t>
      </w:r>
      <w:r w:rsidRPr="00AD72D2">
        <w:rPr>
          <w:rFonts w:ascii="Times New Roman" w:hAnsi="Times New Roman" w:cs="Times New Roman"/>
          <w:u w:val="single"/>
        </w:rPr>
        <w:t>без отрыва</w:t>
      </w:r>
    </w:p>
    <w:p w:rsidR="005063DB" w:rsidRDefault="005063DB" w:rsidP="005063D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>(с отрывом от работы, без отрыва от работы, дистанционная, очно-заочная)</w:t>
      </w:r>
    </w:p>
    <w:p w:rsidR="005063DB" w:rsidRPr="00A45C07" w:rsidRDefault="005063DB" w:rsidP="005063DB">
      <w:pPr>
        <w:pStyle w:val="1fd"/>
      </w:pPr>
      <w:r w:rsidRPr="00E6528C">
        <w:t xml:space="preserve">Таблица </w:t>
      </w:r>
      <w:r>
        <w:rPr>
          <w:lang w:val="ru-RU"/>
        </w:rPr>
        <w:t>4.</w:t>
      </w:r>
      <w:r w:rsidRPr="00E6528C">
        <w:t>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19"/>
        <w:gridCol w:w="4143"/>
        <w:gridCol w:w="825"/>
        <w:gridCol w:w="794"/>
        <w:gridCol w:w="1115"/>
        <w:gridCol w:w="1115"/>
        <w:gridCol w:w="1115"/>
      </w:tblGrid>
      <w:tr w:rsidR="005063DB" w:rsidRPr="00181565" w:rsidTr="00EF1A18">
        <w:trPr>
          <w:trHeight w:val="170"/>
        </w:trPr>
        <w:tc>
          <w:tcPr>
            <w:tcW w:w="526" w:type="dxa"/>
            <w:vMerge w:val="restart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№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п</w:t>
            </w:r>
            <w:r w:rsidRPr="00181565">
              <w:rPr>
                <w:lang w:val="en-US" w:eastAsia="ru-RU"/>
              </w:rPr>
              <w:t>/</w:t>
            </w:r>
            <w:r w:rsidRPr="00665F4F">
              <w:rPr>
                <w:lang w:val="ru-RU" w:eastAsia="ru-RU"/>
              </w:rPr>
              <w:t>п</w:t>
            </w:r>
          </w:p>
        </w:tc>
        <w:tc>
          <w:tcPr>
            <w:tcW w:w="4229" w:type="dxa"/>
            <w:vMerge w:val="restart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Наименование модуля</w:t>
            </w:r>
          </w:p>
        </w:tc>
        <w:tc>
          <w:tcPr>
            <w:tcW w:w="839" w:type="dxa"/>
            <w:vMerge w:val="restart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Всего часов</w:t>
            </w:r>
          </w:p>
        </w:tc>
        <w:tc>
          <w:tcPr>
            <w:tcW w:w="4212" w:type="dxa"/>
            <w:gridSpan w:val="4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В том числе</w:t>
            </w:r>
          </w:p>
        </w:tc>
      </w:tr>
      <w:tr w:rsidR="005063DB" w:rsidRPr="00181565" w:rsidTr="00EF1A18">
        <w:trPr>
          <w:trHeight w:val="2305"/>
        </w:trPr>
        <w:tc>
          <w:tcPr>
            <w:tcW w:w="526" w:type="dxa"/>
            <w:vMerge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</w:p>
        </w:tc>
        <w:tc>
          <w:tcPr>
            <w:tcW w:w="4229" w:type="dxa"/>
            <w:vMerge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</w:p>
        </w:tc>
        <w:tc>
          <w:tcPr>
            <w:tcW w:w="839" w:type="dxa"/>
            <w:vMerge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</w:p>
        </w:tc>
        <w:tc>
          <w:tcPr>
            <w:tcW w:w="807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Лекции</w:t>
            </w:r>
          </w:p>
        </w:tc>
        <w:tc>
          <w:tcPr>
            <w:tcW w:w="1135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Практические /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 xml:space="preserve">лабораторные 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занятия</w:t>
            </w:r>
          </w:p>
        </w:tc>
        <w:tc>
          <w:tcPr>
            <w:tcW w:w="1135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Промежуточная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 xml:space="preserve">(текущая) 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аттестация</w:t>
            </w:r>
          </w:p>
        </w:tc>
        <w:tc>
          <w:tcPr>
            <w:tcW w:w="1135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Итоговая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аттестация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(с указанием формы)</w:t>
            </w:r>
          </w:p>
        </w:tc>
      </w:tr>
      <w:tr w:rsidR="005063DB" w:rsidRPr="00AE29F2" w:rsidTr="00EF1A18">
        <w:trPr>
          <w:trHeight w:val="170"/>
        </w:trPr>
        <w:tc>
          <w:tcPr>
            <w:tcW w:w="526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1</w:t>
            </w:r>
          </w:p>
        </w:tc>
        <w:tc>
          <w:tcPr>
            <w:tcW w:w="4229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2</w:t>
            </w:r>
          </w:p>
        </w:tc>
        <w:tc>
          <w:tcPr>
            <w:tcW w:w="839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3</w:t>
            </w:r>
          </w:p>
        </w:tc>
        <w:tc>
          <w:tcPr>
            <w:tcW w:w="807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4</w:t>
            </w:r>
          </w:p>
        </w:tc>
        <w:tc>
          <w:tcPr>
            <w:tcW w:w="1135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5</w:t>
            </w:r>
          </w:p>
        </w:tc>
        <w:tc>
          <w:tcPr>
            <w:tcW w:w="1135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6</w:t>
            </w:r>
          </w:p>
        </w:tc>
        <w:tc>
          <w:tcPr>
            <w:tcW w:w="1135" w:type="dxa"/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7</w:t>
            </w:r>
          </w:p>
        </w:tc>
      </w:tr>
      <w:tr w:rsidR="005063DB" w:rsidRPr="00AE29F2" w:rsidTr="00EF1A18">
        <w:trPr>
          <w:trHeight w:val="170"/>
        </w:trPr>
        <w:tc>
          <w:tcPr>
            <w:tcW w:w="526" w:type="dxa"/>
          </w:tcPr>
          <w:p w:rsidR="005063DB" w:rsidRPr="00B62421" w:rsidRDefault="005063DB" w:rsidP="00EF1A18">
            <w:pPr>
              <w:pStyle w:val="1f3"/>
              <w:rPr>
                <w:color w:val="auto"/>
                <w:lang w:val="ru-RU" w:eastAsia="ru-RU"/>
              </w:rPr>
            </w:pPr>
            <w:r w:rsidRPr="00B62421">
              <w:rPr>
                <w:color w:val="auto"/>
                <w:lang w:val="ru-RU" w:eastAsia="ru-RU"/>
              </w:rPr>
              <w:t>1</w:t>
            </w:r>
          </w:p>
        </w:tc>
        <w:tc>
          <w:tcPr>
            <w:tcW w:w="4229" w:type="dxa"/>
          </w:tcPr>
          <w:p w:rsidR="005063DB" w:rsidRPr="00B62421" w:rsidRDefault="005063DB" w:rsidP="00EF1A18">
            <w:pPr>
              <w:pStyle w:val="1f5"/>
              <w:rPr>
                <w:color w:val="auto"/>
                <w:lang w:val="ru-RU" w:eastAsia="ru-RU"/>
              </w:rPr>
            </w:pPr>
            <w:r w:rsidRPr="00F8606A">
              <w:rPr>
                <w:color w:val="auto"/>
                <w:lang w:val="ru-RU" w:eastAsia="ru-RU"/>
              </w:rPr>
              <w:t>Организационно-методиче</w:t>
            </w:r>
            <w:r>
              <w:rPr>
                <w:color w:val="auto"/>
                <w:lang w:val="ru-RU" w:eastAsia="ru-RU"/>
              </w:rPr>
              <w:t>ское сопровождение педагогов</w:t>
            </w:r>
            <w:r w:rsidRPr="00F8606A">
              <w:rPr>
                <w:color w:val="auto"/>
                <w:lang w:val="ru-RU" w:eastAsia="ru-RU"/>
              </w:rPr>
              <w:t xml:space="preserve"> в системе выявления и поддержки одаренных дете</w:t>
            </w:r>
            <w:r>
              <w:rPr>
                <w:color w:val="auto"/>
                <w:lang w:val="ru-RU" w:eastAsia="ru-RU"/>
              </w:rPr>
              <w:t>й в условиях реализации ФГОС</w:t>
            </w:r>
          </w:p>
        </w:tc>
        <w:tc>
          <w:tcPr>
            <w:tcW w:w="839" w:type="dxa"/>
          </w:tcPr>
          <w:p w:rsidR="005063DB" w:rsidRPr="00665F4F" w:rsidRDefault="002B5D8E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36</w:t>
            </w:r>
          </w:p>
        </w:tc>
        <w:tc>
          <w:tcPr>
            <w:tcW w:w="807" w:type="dxa"/>
          </w:tcPr>
          <w:p w:rsidR="005063DB" w:rsidRPr="00665F4F" w:rsidRDefault="005063DB" w:rsidP="00EF1A18">
            <w:pPr>
              <w:pStyle w:val="1f3"/>
              <w:rPr>
                <w:lang w:val="ru-RU" w:eastAsia="ru-RU"/>
              </w:rPr>
            </w:pPr>
          </w:p>
        </w:tc>
        <w:tc>
          <w:tcPr>
            <w:tcW w:w="1135" w:type="dxa"/>
          </w:tcPr>
          <w:p w:rsidR="005063DB" w:rsidRPr="00665F4F" w:rsidRDefault="005063DB" w:rsidP="00EF1A18">
            <w:pPr>
              <w:pStyle w:val="1f3"/>
              <w:rPr>
                <w:lang w:val="ru-RU" w:eastAsia="ru-RU"/>
              </w:rPr>
            </w:pPr>
          </w:p>
        </w:tc>
        <w:tc>
          <w:tcPr>
            <w:tcW w:w="1135" w:type="dxa"/>
          </w:tcPr>
          <w:p w:rsidR="005063DB" w:rsidRPr="00665F4F" w:rsidRDefault="005063DB" w:rsidP="00EF1A18">
            <w:pPr>
              <w:pStyle w:val="1f3"/>
              <w:rPr>
                <w:lang w:val="ru-RU" w:eastAsia="ru-RU"/>
              </w:rPr>
            </w:pPr>
          </w:p>
        </w:tc>
        <w:tc>
          <w:tcPr>
            <w:tcW w:w="1135" w:type="dxa"/>
          </w:tcPr>
          <w:p w:rsidR="005063DB" w:rsidRPr="00665F4F" w:rsidRDefault="00971072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="005063DB">
              <w:rPr>
                <w:lang w:val="ru-RU" w:eastAsia="ru-RU"/>
              </w:rPr>
              <w:t xml:space="preserve"> </w:t>
            </w:r>
          </w:p>
        </w:tc>
      </w:tr>
      <w:tr w:rsidR="005063DB" w:rsidRPr="00AE29F2" w:rsidTr="00EF1A18">
        <w:trPr>
          <w:trHeight w:val="170"/>
        </w:trPr>
        <w:tc>
          <w:tcPr>
            <w:tcW w:w="4755" w:type="dxa"/>
            <w:gridSpan w:val="2"/>
          </w:tcPr>
          <w:p w:rsidR="005063DB" w:rsidRPr="00971072" w:rsidRDefault="005063DB" w:rsidP="00EF1A18">
            <w:pPr>
              <w:pStyle w:val="1f7"/>
              <w:rPr>
                <w:b/>
                <w:color w:val="auto"/>
                <w:lang w:val="ru-RU" w:eastAsia="ru-RU"/>
              </w:rPr>
            </w:pPr>
            <w:r w:rsidRPr="00971072">
              <w:rPr>
                <w:b/>
                <w:color w:val="auto"/>
                <w:lang w:val="ru-RU" w:eastAsia="ru-RU"/>
              </w:rPr>
              <w:t>ИТОГО</w:t>
            </w:r>
          </w:p>
        </w:tc>
        <w:tc>
          <w:tcPr>
            <w:tcW w:w="839" w:type="dxa"/>
          </w:tcPr>
          <w:p w:rsidR="005063DB" w:rsidRPr="00971072" w:rsidRDefault="002B5D8E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36</w:t>
            </w:r>
          </w:p>
        </w:tc>
        <w:tc>
          <w:tcPr>
            <w:tcW w:w="807" w:type="dxa"/>
          </w:tcPr>
          <w:p w:rsidR="005063DB" w:rsidRPr="00971072" w:rsidRDefault="00852B37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26</w:t>
            </w:r>
          </w:p>
        </w:tc>
        <w:tc>
          <w:tcPr>
            <w:tcW w:w="1135" w:type="dxa"/>
          </w:tcPr>
          <w:p w:rsidR="005063DB" w:rsidRPr="00971072" w:rsidRDefault="00852B37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8</w:t>
            </w:r>
          </w:p>
        </w:tc>
        <w:tc>
          <w:tcPr>
            <w:tcW w:w="1135" w:type="dxa"/>
          </w:tcPr>
          <w:p w:rsidR="005063DB" w:rsidRPr="00971072" w:rsidRDefault="005063DB" w:rsidP="00EF1A18">
            <w:pPr>
              <w:pStyle w:val="1f9"/>
              <w:rPr>
                <w:b/>
                <w:lang w:val="ru-RU" w:eastAsia="ru-RU"/>
              </w:rPr>
            </w:pPr>
          </w:p>
        </w:tc>
        <w:tc>
          <w:tcPr>
            <w:tcW w:w="1135" w:type="dxa"/>
          </w:tcPr>
          <w:p w:rsidR="005063DB" w:rsidRPr="00971072" w:rsidRDefault="00971072" w:rsidP="00EF1A18">
            <w:pPr>
              <w:pStyle w:val="1f9"/>
              <w:rPr>
                <w:b/>
                <w:lang w:val="ru-RU" w:eastAsia="ru-RU"/>
              </w:rPr>
            </w:pPr>
            <w:r w:rsidRPr="00971072">
              <w:rPr>
                <w:b/>
                <w:lang w:val="ru-RU" w:eastAsia="ru-RU"/>
              </w:rPr>
              <w:t>2</w:t>
            </w:r>
          </w:p>
        </w:tc>
      </w:tr>
    </w:tbl>
    <w:p w:rsidR="00852B37" w:rsidRDefault="00852B37" w:rsidP="00852B37">
      <w:pPr>
        <w:pStyle w:val="1d"/>
        <w:jc w:val="left"/>
      </w:pPr>
    </w:p>
    <w:p w:rsidR="00852B37" w:rsidRDefault="00852B37" w:rsidP="00852B37">
      <w:pPr>
        <w:pStyle w:val="1d"/>
        <w:jc w:val="left"/>
      </w:pPr>
    </w:p>
    <w:p w:rsidR="00852B37" w:rsidRDefault="00852B37" w:rsidP="00852B37">
      <w:pPr>
        <w:pStyle w:val="1d"/>
        <w:jc w:val="left"/>
      </w:pPr>
    </w:p>
    <w:p w:rsidR="00852B37" w:rsidRDefault="00852B37" w:rsidP="00852B37">
      <w:pPr>
        <w:pStyle w:val="1d"/>
        <w:jc w:val="left"/>
      </w:pPr>
    </w:p>
    <w:p w:rsidR="005063DB" w:rsidRDefault="005063DB" w:rsidP="005063DB">
      <w:pPr>
        <w:pStyle w:val="1d"/>
        <w:rPr>
          <w:lang w:val="ru-RU"/>
        </w:rPr>
      </w:pPr>
      <w:r w:rsidRPr="00E25778">
        <w:t>Учебно-тематический план</w:t>
      </w:r>
      <w:r>
        <w:rPr>
          <w:lang w:val="ru-RU"/>
        </w:rPr>
        <w:t xml:space="preserve"> </w:t>
      </w:r>
    </w:p>
    <w:p w:rsidR="005063DB" w:rsidRPr="00790AC5" w:rsidRDefault="005063DB" w:rsidP="00971072">
      <w:pPr>
        <w:pStyle w:val="1d"/>
      </w:pPr>
      <w:r>
        <w:rPr>
          <w:lang w:val="ru-RU"/>
        </w:rPr>
        <w:t>дополнительной профессиональной программы</w:t>
      </w:r>
    </w:p>
    <w:p w:rsidR="005063DB" w:rsidRPr="0032489F" w:rsidRDefault="005063DB" w:rsidP="0032489F">
      <w:pPr>
        <w:pStyle w:val="1d"/>
        <w:rPr>
          <w:lang w:val="ru-RU"/>
        </w:rPr>
      </w:pPr>
      <w:r>
        <w:rPr>
          <w:lang w:val="ru-RU"/>
        </w:rPr>
        <w:t>«</w:t>
      </w:r>
      <w:r w:rsidRPr="00DE1ECD">
        <w:t>Организационно-методичес</w:t>
      </w:r>
      <w:r>
        <w:t xml:space="preserve">кое сопровождение педагогов </w:t>
      </w:r>
      <w:r w:rsidRPr="00DE1ECD">
        <w:t>в системе выявления и поддержки одаренных детей в условиях реализа</w:t>
      </w:r>
      <w:r>
        <w:t>ции ФГОС</w:t>
      </w:r>
      <w:r>
        <w:rPr>
          <w:lang w:val="ru-RU"/>
        </w:rPr>
        <w:t>»</w:t>
      </w:r>
    </w:p>
    <w:p w:rsidR="005063DB" w:rsidRPr="002C076B" w:rsidRDefault="005063DB" w:rsidP="005063DB">
      <w:pPr>
        <w:pStyle w:val="19"/>
        <w:ind w:firstLine="0"/>
        <w:rPr>
          <w:lang w:val="ru-RU"/>
        </w:rPr>
      </w:pPr>
      <w:r w:rsidRPr="00E44956">
        <w:t>Категория слушателей</w:t>
      </w:r>
      <w:r>
        <w:rPr>
          <w:lang w:val="ru-RU"/>
        </w:rPr>
        <w:t xml:space="preserve">: </w:t>
      </w:r>
      <w:r>
        <w:rPr>
          <w:u w:val="single"/>
          <w:lang w:val="ru-RU"/>
        </w:rPr>
        <w:t xml:space="preserve">педагогические работники </w:t>
      </w:r>
    </w:p>
    <w:p w:rsidR="005063DB" w:rsidRPr="00E44956" w:rsidRDefault="005063DB" w:rsidP="005063DB">
      <w:pPr>
        <w:pStyle w:val="19"/>
        <w:tabs>
          <w:tab w:val="left" w:pos="7560"/>
        </w:tabs>
        <w:ind w:firstLine="0"/>
      </w:pPr>
      <w:r w:rsidRPr="00E44956">
        <w:t xml:space="preserve">Объем обучения </w:t>
      </w:r>
      <w:r>
        <w:t xml:space="preserve">— </w:t>
      </w:r>
      <w:r w:rsidR="002B5D8E">
        <w:rPr>
          <w:lang w:val="ru-RU"/>
        </w:rPr>
        <w:t>36</w:t>
      </w:r>
      <w:r w:rsidRPr="00E44956">
        <w:t xml:space="preserve"> час</w:t>
      </w:r>
      <w:r>
        <w:rPr>
          <w:lang w:val="ru-RU"/>
        </w:rPr>
        <w:t>ов</w:t>
      </w:r>
      <w:r w:rsidR="006B6AF3">
        <w:rPr>
          <w:lang w:val="ru-RU"/>
        </w:rPr>
        <w:t xml:space="preserve"> (16 часов)</w:t>
      </w:r>
      <w:bookmarkStart w:id="3" w:name="_GoBack"/>
      <w:bookmarkEnd w:id="3"/>
      <w:r>
        <w:t>.</w:t>
      </w:r>
    </w:p>
    <w:p w:rsidR="00852B37" w:rsidRDefault="005063DB" w:rsidP="005063DB">
      <w:pPr>
        <w:pStyle w:val="19"/>
        <w:ind w:firstLine="0"/>
        <w:rPr>
          <w:u w:val="single"/>
          <w:lang w:val="ru-RU"/>
        </w:rPr>
      </w:pPr>
      <w:r w:rsidRPr="00221B26">
        <w:t xml:space="preserve">Форма обучения </w:t>
      </w:r>
      <w:r w:rsidR="00AC07E7">
        <w:rPr>
          <w:u w:val="single"/>
          <w:lang w:val="ru-RU"/>
        </w:rPr>
        <w:t>без отры</w:t>
      </w:r>
      <w:r>
        <w:rPr>
          <w:u w:val="single"/>
          <w:lang w:val="ru-RU"/>
        </w:rPr>
        <w:t>ва от работы</w:t>
      </w:r>
    </w:p>
    <w:p w:rsidR="00852B37" w:rsidRDefault="00852B37" w:rsidP="005063DB">
      <w:pPr>
        <w:pStyle w:val="19"/>
        <w:ind w:firstLine="0"/>
        <w:rPr>
          <w:u w:val="single"/>
          <w:lang w:val="ru-RU"/>
        </w:rPr>
      </w:pPr>
    </w:p>
    <w:p w:rsidR="00852B37" w:rsidRDefault="00852B37" w:rsidP="005063DB">
      <w:pPr>
        <w:pStyle w:val="19"/>
        <w:ind w:firstLine="0"/>
        <w:rPr>
          <w:u w:val="single"/>
          <w:lang w:val="ru-RU"/>
        </w:rPr>
      </w:pPr>
    </w:p>
    <w:p w:rsidR="00852B37" w:rsidRDefault="00852B37" w:rsidP="005063DB">
      <w:pPr>
        <w:pStyle w:val="19"/>
        <w:ind w:firstLine="0"/>
        <w:rPr>
          <w:u w:val="single"/>
          <w:lang w:val="ru-RU"/>
        </w:rPr>
      </w:pPr>
    </w:p>
    <w:p w:rsidR="00852B37" w:rsidRDefault="00852B37" w:rsidP="005063DB">
      <w:pPr>
        <w:pStyle w:val="19"/>
        <w:ind w:firstLine="0"/>
        <w:rPr>
          <w:u w:val="single"/>
          <w:lang w:val="ru-RU"/>
        </w:rPr>
      </w:pPr>
    </w:p>
    <w:p w:rsidR="00852B37" w:rsidRDefault="00852B37" w:rsidP="005063DB">
      <w:pPr>
        <w:pStyle w:val="19"/>
        <w:ind w:firstLine="0"/>
        <w:rPr>
          <w:u w:val="single"/>
          <w:lang w:val="ru-RU"/>
        </w:rPr>
      </w:pPr>
    </w:p>
    <w:p w:rsidR="00852B37" w:rsidRDefault="00852B37" w:rsidP="005063DB">
      <w:pPr>
        <w:pStyle w:val="19"/>
        <w:ind w:firstLine="0"/>
        <w:rPr>
          <w:u w:val="single"/>
          <w:lang w:val="ru-RU"/>
        </w:rPr>
      </w:pPr>
    </w:p>
    <w:p w:rsidR="00852B37" w:rsidRPr="00852B37" w:rsidRDefault="00852B37" w:rsidP="005063DB">
      <w:pPr>
        <w:pStyle w:val="19"/>
        <w:ind w:firstLine="0"/>
        <w:rPr>
          <w:lang w:val="ru-RU"/>
        </w:rPr>
      </w:pPr>
    </w:p>
    <w:p w:rsidR="005063DB" w:rsidRDefault="005063DB" w:rsidP="005063DB">
      <w:pPr>
        <w:pStyle w:val="1fd"/>
      </w:pPr>
      <w:r w:rsidRPr="00E6528C">
        <w:lastRenderedPageBreak/>
        <w:t xml:space="preserve">Таблица </w:t>
      </w:r>
      <w:r>
        <w:rPr>
          <w:lang w:val="ru-RU"/>
        </w:rPr>
        <w:t>4.</w:t>
      </w:r>
      <w:r w:rsidRPr="00E6528C">
        <w:t>2</w:t>
      </w:r>
    </w:p>
    <w:tbl>
      <w:tblPr>
        <w:tblW w:w="49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4250"/>
        <w:gridCol w:w="836"/>
        <w:gridCol w:w="698"/>
        <w:gridCol w:w="975"/>
        <w:gridCol w:w="1067"/>
        <w:gridCol w:w="1022"/>
      </w:tblGrid>
      <w:tr w:rsidR="005063DB" w:rsidTr="00B727CC">
        <w:trPr>
          <w:trHeight w:val="113"/>
        </w:trPr>
        <w:tc>
          <w:tcPr>
            <w:tcW w:w="697" w:type="dxa"/>
            <w:vMerge w:val="restart"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5C3F">
              <w:rPr>
                <w:rFonts w:ascii="Times New Roman" w:hAnsi="Times New Roman" w:cs="Times New Roman"/>
                <w:b/>
              </w:rPr>
              <w:t>№</w:t>
            </w:r>
          </w:p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5C3F">
              <w:rPr>
                <w:rFonts w:ascii="Times New Roman" w:hAnsi="Times New Roman" w:cs="Times New Roman"/>
                <w:b/>
              </w:rPr>
              <w:t>п</w:t>
            </w:r>
            <w:r w:rsidRPr="000C5C3F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0C5C3F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4250" w:type="dxa"/>
            <w:vMerge w:val="restart"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5C3F">
              <w:rPr>
                <w:rFonts w:ascii="Times New Roman" w:hAnsi="Times New Roman" w:cs="Times New Roman"/>
                <w:b/>
              </w:rPr>
              <w:t>Наименование модуля</w:t>
            </w:r>
          </w:p>
        </w:tc>
        <w:tc>
          <w:tcPr>
            <w:tcW w:w="836" w:type="dxa"/>
            <w:vMerge w:val="restart"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5C3F">
              <w:rPr>
                <w:rFonts w:ascii="Times New Roman" w:hAnsi="Times New Roman" w:cs="Times New Roman"/>
                <w:b/>
              </w:rPr>
              <w:t>Всего час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</w:tc>
        <w:tc>
          <w:tcPr>
            <w:tcW w:w="3762" w:type="dxa"/>
            <w:gridSpan w:val="4"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5C3F">
              <w:rPr>
                <w:rFonts w:ascii="Times New Roman" w:hAnsi="Times New Roman" w:cs="Times New Roman"/>
                <w:b/>
              </w:rPr>
              <w:t>В том числе</w:t>
            </w:r>
          </w:p>
        </w:tc>
      </w:tr>
      <w:tr w:rsidR="005063DB" w:rsidTr="00B727CC">
        <w:trPr>
          <w:trHeight w:val="1961"/>
        </w:trPr>
        <w:tc>
          <w:tcPr>
            <w:tcW w:w="697" w:type="dxa"/>
            <w:vMerge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0" w:type="dxa"/>
            <w:vMerge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Merge/>
            <w:vAlign w:val="center"/>
          </w:tcPr>
          <w:p w:rsidR="005063DB" w:rsidRPr="000C5C3F" w:rsidRDefault="005063DB" w:rsidP="00EF1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Лекции</w:t>
            </w:r>
          </w:p>
        </w:tc>
        <w:tc>
          <w:tcPr>
            <w:tcW w:w="975" w:type="dxa"/>
            <w:textDirection w:val="btLr"/>
            <w:vAlign w:val="center"/>
          </w:tcPr>
          <w:p w:rsidR="005063DB" w:rsidRPr="00264F35" w:rsidRDefault="005063DB" w:rsidP="00EF1A18">
            <w:pPr>
              <w:pStyle w:val="1f1"/>
              <w:jc w:val="left"/>
            </w:pPr>
            <w:r w:rsidRPr="00264F35">
              <w:t>Практические /</w:t>
            </w:r>
          </w:p>
          <w:p w:rsidR="005063DB" w:rsidRPr="00264F35" w:rsidRDefault="005063DB" w:rsidP="00EF1A18">
            <w:pPr>
              <w:pStyle w:val="1f1"/>
              <w:jc w:val="left"/>
            </w:pPr>
            <w:r w:rsidRPr="00264F35">
              <w:t xml:space="preserve">лабораторные </w:t>
            </w:r>
          </w:p>
          <w:p w:rsidR="005063DB" w:rsidRPr="00665F4F" w:rsidRDefault="005063DB" w:rsidP="00EF1A18">
            <w:pPr>
              <w:pStyle w:val="1f1"/>
              <w:jc w:val="left"/>
              <w:rPr>
                <w:lang w:val="ru-RU" w:eastAsia="ru-RU"/>
              </w:rPr>
            </w:pPr>
            <w:r w:rsidRPr="00264F35">
              <w:rPr>
                <w:lang w:val="ru-RU" w:eastAsia="ru-RU"/>
              </w:rPr>
              <w:t>занятия</w:t>
            </w:r>
          </w:p>
        </w:tc>
        <w:tc>
          <w:tcPr>
            <w:tcW w:w="1067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Промежуточная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 xml:space="preserve">(текущая) 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аттестация</w:t>
            </w:r>
          </w:p>
        </w:tc>
        <w:tc>
          <w:tcPr>
            <w:tcW w:w="1022" w:type="dxa"/>
            <w:textDirection w:val="btLr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Итоговая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аттестация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(с указанием формы)</w:t>
            </w:r>
          </w:p>
        </w:tc>
      </w:tr>
      <w:tr w:rsidR="005063DB" w:rsidTr="00B727CC">
        <w:trPr>
          <w:trHeight w:val="113"/>
        </w:trPr>
        <w:tc>
          <w:tcPr>
            <w:tcW w:w="697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1</w:t>
            </w:r>
          </w:p>
        </w:tc>
        <w:tc>
          <w:tcPr>
            <w:tcW w:w="4250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2</w:t>
            </w:r>
          </w:p>
        </w:tc>
        <w:tc>
          <w:tcPr>
            <w:tcW w:w="836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3</w:t>
            </w:r>
          </w:p>
        </w:tc>
        <w:tc>
          <w:tcPr>
            <w:tcW w:w="698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4</w:t>
            </w:r>
          </w:p>
        </w:tc>
        <w:tc>
          <w:tcPr>
            <w:tcW w:w="975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5</w:t>
            </w:r>
          </w:p>
        </w:tc>
        <w:tc>
          <w:tcPr>
            <w:tcW w:w="1067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6</w:t>
            </w:r>
          </w:p>
        </w:tc>
        <w:tc>
          <w:tcPr>
            <w:tcW w:w="1022" w:type="dxa"/>
            <w:shd w:val="clear" w:color="auto" w:fill="F2F2F2"/>
            <w:tcMar>
              <w:top w:w="0" w:type="dxa"/>
              <w:bottom w:w="0" w:type="dxa"/>
            </w:tcMar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7</w:t>
            </w:r>
          </w:p>
        </w:tc>
      </w:tr>
      <w:tr w:rsidR="005063DB" w:rsidTr="00B727CC">
        <w:trPr>
          <w:trHeight w:val="388"/>
        </w:trPr>
        <w:tc>
          <w:tcPr>
            <w:tcW w:w="697" w:type="dxa"/>
          </w:tcPr>
          <w:p w:rsidR="005063DB" w:rsidRPr="00B62421" w:rsidRDefault="005063DB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4250" w:type="dxa"/>
          </w:tcPr>
          <w:p w:rsidR="005063DB" w:rsidRPr="00037458" w:rsidRDefault="005063DB" w:rsidP="00EF1A18">
            <w:pPr>
              <w:pStyle w:val="1f5"/>
              <w:rPr>
                <w:b/>
                <w:color w:val="auto"/>
              </w:rPr>
            </w:pPr>
            <w:r w:rsidRPr="00037458">
              <w:rPr>
                <w:b/>
                <w:color w:val="auto"/>
                <w:lang w:val="ru-RU" w:eastAsia="ru-RU"/>
              </w:rPr>
              <w:t>Организационно-методическое сопровождение педагогов в системе выявления и поддержки одаренных детей в условиях реализации ФГОС</w:t>
            </w:r>
          </w:p>
        </w:tc>
        <w:tc>
          <w:tcPr>
            <w:tcW w:w="836" w:type="dxa"/>
            <w:vAlign w:val="bottom"/>
          </w:tcPr>
          <w:p w:rsidR="005063DB" w:rsidRPr="00037458" w:rsidRDefault="002B5D8E" w:rsidP="00EF1A18">
            <w:pPr>
              <w:pStyle w:val="1f3"/>
              <w:rPr>
                <w:b/>
                <w:color w:val="auto"/>
              </w:rPr>
            </w:pPr>
            <w:r>
              <w:rPr>
                <w:b/>
                <w:color w:val="auto"/>
              </w:rPr>
              <w:t>36</w:t>
            </w:r>
          </w:p>
        </w:tc>
        <w:tc>
          <w:tcPr>
            <w:tcW w:w="698" w:type="dxa"/>
            <w:vAlign w:val="bottom"/>
          </w:tcPr>
          <w:p w:rsidR="005063DB" w:rsidRPr="00037458" w:rsidRDefault="009A7A56" w:rsidP="00EF1A18">
            <w:pPr>
              <w:pStyle w:val="1f3"/>
              <w:rPr>
                <w:b/>
                <w:color w:val="auto"/>
                <w:lang w:val="ru-RU"/>
              </w:rPr>
            </w:pPr>
            <w:r>
              <w:rPr>
                <w:b/>
                <w:color w:val="auto"/>
                <w:lang w:val="ru-RU"/>
              </w:rPr>
              <w:t>26</w:t>
            </w:r>
          </w:p>
        </w:tc>
        <w:tc>
          <w:tcPr>
            <w:tcW w:w="975" w:type="dxa"/>
            <w:vAlign w:val="bottom"/>
          </w:tcPr>
          <w:p w:rsidR="005063DB" w:rsidRPr="00037458" w:rsidRDefault="009A7A56" w:rsidP="00EF1A18">
            <w:pPr>
              <w:pStyle w:val="1f3"/>
              <w:rPr>
                <w:b/>
                <w:color w:val="auto"/>
                <w:lang w:val="ru-RU"/>
              </w:rPr>
            </w:pPr>
            <w:r>
              <w:rPr>
                <w:b/>
                <w:color w:val="auto"/>
                <w:lang w:val="ru-RU"/>
              </w:rPr>
              <w:t>8</w:t>
            </w:r>
          </w:p>
        </w:tc>
        <w:tc>
          <w:tcPr>
            <w:tcW w:w="1067" w:type="dxa"/>
            <w:vAlign w:val="bottom"/>
          </w:tcPr>
          <w:p w:rsidR="005063DB" w:rsidRPr="00037458" w:rsidRDefault="005063DB" w:rsidP="00EF1A18">
            <w:pPr>
              <w:pStyle w:val="1f3"/>
              <w:rPr>
                <w:b/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Pr="00037458" w:rsidRDefault="009A7A56" w:rsidP="00EF1A18">
            <w:pPr>
              <w:pStyle w:val="1f3"/>
              <w:rPr>
                <w:b/>
                <w:color w:val="auto"/>
                <w:lang w:val="ru-RU"/>
              </w:rPr>
            </w:pPr>
            <w:r>
              <w:rPr>
                <w:b/>
                <w:color w:val="auto"/>
                <w:lang w:val="ru-RU"/>
              </w:rPr>
              <w:t>2</w:t>
            </w:r>
          </w:p>
        </w:tc>
      </w:tr>
      <w:tr w:rsidR="005063DB" w:rsidTr="00B727CC">
        <w:trPr>
          <w:trHeight w:val="113"/>
        </w:trPr>
        <w:tc>
          <w:tcPr>
            <w:tcW w:w="697" w:type="dxa"/>
          </w:tcPr>
          <w:p w:rsidR="005063DB" w:rsidRDefault="005063DB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  <w:lang w:val="ru-RU"/>
              </w:rPr>
              <w:t>1</w:t>
            </w:r>
            <w:r>
              <w:rPr>
                <w:color w:val="auto"/>
              </w:rPr>
              <w:t>.1</w:t>
            </w:r>
          </w:p>
        </w:tc>
        <w:tc>
          <w:tcPr>
            <w:tcW w:w="4250" w:type="dxa"/>
          </w:tcPr>
          <w:p w:rsidR="005063DB" w:rsidRPr="00F8606A" w:rsidRDefault="005063DB" w:rsidP="00EF1A18">
            <w:pPr>
              <w:pStyle w:val="1f5"/>
              <w:rPr>
                <w:color w:val="auto"/>
                <w:lang w:val="ru-RU"/>
              </w:rPr>
            </w:pPr>
            <w:r>
              <w:rPr>
                <w:color w:val="auto"/>
              </w:rPr>
              <w:t>Общие представления об одаренности</w:t>
            </w:r>
            <w:r w:rsidR="00835ADB">
              <w:rPr>
                <w:color w:val="auto"/>
                <w:lang w:val="ru-RU"/>
              </w:rPr>
              <w:t>. Государственная политика</w:t>
            </w:r>
            <w:r>
              <w:rPr>
                <w:color w:val="auto"/>
                <w:lang w:val="ru-RU"/>
              </w:rPr>
              <w:t xml:space="preserve"> в области выявления и поддержки одаренных детей.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6" w:type="dxa"/>
            <w:vAlign w:val="bottom"/>
          </w:tcPr>
          <w:p w:rsidR="005063DB" w:rsidRDefault="00B727CC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698" w:type="dxa"/>
            <w:vAlign w:val="bottom"/>
          </w:tcPr>
          <w:p w:rsidR="005063DB" w:rsidRDefault="00B727CC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975" w:type="dxa"/>
            <w:vAlign w:val="bottom"/>
          </w:tcPr>
          <w:p w:rsidR="005063DB" w:rsidRPr="00264F35" w:rsidRDefault="005063DB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</w:tr>
      <w:tr w:rsidR="005063DB" w:rsidTr="00B727CC">
        <w:trPr>
          <w:trHeight w:val="113"/>
        </w:trPr>
        <w:tc>
          <w:tcPr>
            <w:tcW w:w="697" w:type="dxa"/>
          </w:tcPr>
          <w:p w:rsidR="005063DB" w:rsidRDefault="005063DB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1.2</w:t>
            </w:r>
          </w:p>
        </w:tc>
        <w:tc>
          <w:tcPr>
            <w:tcW w:w="4250" w:type="dxa"/>
          </w:tcPr>
          <w:p w:rsidR="00EE19B4" w:rsidRPr="00EE19B4" w:rsidRDefault="00EE19B4" w:rsidP="00EE19B4">
            <w:pPr>
              <w:pStyle w:val="1f5"/>
              <w:rPr>
                <w:b/>
                <w:color w:val="auto"/>
                <w:lang w:val="ru-RU"/>
              </w:rPr>
            </w:pPr>
            <w:r w:rsidRPr="00EE19B4">
              <w:rPr>
                <w:b/>
                <w:color w:val="auto"/>
                <w:lang w:val="ru-RU"/>
              </w:rPr>
              <w:t>Модуль 1. «Олимпиадное движение»</w:t>
            </w:r>
            <w:r>
              <w:rPr>
                <w:b/>
                <w:color w:val="auto"/>
                <w:lang w:val="ru-RU"/>
              </w:rPr>
              <w:t>.</w:t>
            </w:r>
          </w:p>
          <w:p w:rsidR="005063DB" w:rsidRDefault="005063DB" w:rsidP="00EF1A18">
            <w:pPr>
              <w:pStyle w:val="1f5"/>
              <w:rPr>
                <w:color w:val="auto"/>
              </w:rPr>
            </w:pPr>
            <w:r w:rsidRPr="00CA07AD">
              <w:rPr>
                <w:color w:val="auto"/>
              </w:rPr>
              <w:t>Цели, задачи, структура и особенности проведения этапов всероссийской олимпиады школьников (школьного, муниципального, регионального, заключительного)</w:t>
            </w:r>
          </w:p>
        </w:tc>
        <w:tc>
          <w:tcPr>
            <w:tcW w:w="836" w:type="dxa"/>
            <w:vAlign w:val="bottom"/>
          </w:tcPr>
          <w:p w:rsidR="005063DB" w:rsidRPr="00CA07AD" w:rsidRDefault="008110C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698" w:type="dxa"/>
            <w:vAlign w:val="bottom"/>
          </w:tcPr>
          <w:p w:rsidR="005063DB" w:rsidRPr="00CA07AD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5063DB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</w:tr>
      <w:tr w:rsidR="005063DB" w:rsidTr="00B727CC">
        <w:trPr>
          <w:trHeight w:val="113"/>
        </w:trPr>
        <w:tc>
          <w:tcPr>
            <w:tcW w:w="697" w:type="dxa"/>
          </w:tcPr>
          <w:p w:rsidR="005063DB" w:rsidRDefault="005063DB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  <w:lang w:val="ru-RU"/>
              </w:rPr>
              <w:t>1</w:t>
            </w:r>
            <w:r>
              <w:rPr>
                <w:color w:val="auto"/>
              </w:rPr>
              <w:t>.3</w:t>
            </w:r>
          </w:p>
        </w:tc>
        <w:tc>
          <w:tcPr>
            <w:tcW w:w="4250" w:type="dxa"/>
          </w:tcPr>
          <w:p w:rsidR="005063DB" w:rsidRDefault="005063DB" w:rsidP="00EF1A18">
            <w:pPr>
              <w:pStyle w:val="1f5"/>
              <w:rPr>
                <w:color w:val="auto"/>
              </w:rPr>
            </w:pPr>
            <w:r>
              <w:rPr>
                <w:iCs/>
                <w:lang w:val="ru-RU"/>
              </w:rPr>
              <w:t>Порядок подготовк</w:t>
            </w:r>
            <w:r w:rsidR="005F2A5B">
              <w:rPr>
                <w:iCs/>
                <w:lang w:val="ru-RU"/>
              </w:rPr>
              <w:t>и и проведения школьного этапа В</w:t>
            </w:r>
            <w:r>
              <w:rPr>
                <w:iCs/>
                <w:lang w:val="ru-RU"/>
              </w:rPr>
              <w:t>сероссийской олимпиады школьников</w:t>
            </w:r>
            <w:r w:rsidR="00B727CC">
              <w:rPr>
                <w:iCs/>
                <w:lang w:val="ru-RU"/>
              </w:rPr>
              <w:t xml:space="preserve"> (далее ШЭ </w:t>
            </w:r>
            <w:proofErr w:type="spellStart"/>
            <w:r w:rsidR="00B727CC">
              <w:rPr>
                <w:iCs/>
                <w:lang w:val="ru-RU"/>
              </w:rPr>
              <w:t>ВсОШ</w:t>
            </w:r>
            <w:proofErr w:type="spellEnd"/>
            <w:r w:rsidR="00B727CC">
              <w:rPr>
                <w:iCs/>
                <w:lang w:val="ru-RU"/>
              </w:rPr>
              <w:t>) в 5</w:t>
            </w:r>
            <w:r>
              <w:rPr>
                <w:iCs/>
                <w:lang w:val="ru-RU"/>
              </w:rPr>
              <w:t>-11 классах</w:t>
            </w:r>
          </w:p>
        </w:tc>
        <w:tc>
          <w:tcPr>
            <w:tcW w:w="836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698" w:type="dxa"/>
            <w:vAlign w:val="bottom"/>
          </w:tcPr>
          <w:p w:rsidR="005063DB" w:rsidRPr="00382C6C" w:rsidRDefault="008110C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5063DB" w:rsidRPr="00610531" w:rsidRDefault="005063DB" w:rsidP="00EF1A18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</w:tr>
      <w:tr w:rsidR="005063DB" w:rsidTr="00B727CC">
        <w:trPr>
          <w:trHeight w:val="113"/>
        </w:trPr>
        <w:tc>
          <w:tcPr>
            <w:tcW w:w="697" w:type="dxa"/>
          </w:tcPr>
          <w:p w:rsidR="005063DB" w:rsidRDefault="005063DB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  <w:lang w:val="ru-RU"/>
              </w:rPr>
              <w:t>1</w:t>
            </w:r>
            <w:r>
              <w:rPr>
                <w:color w:val="auto"/>
              </w:rPr>
              <w:t>.4</w:t>
            </w:r>
          </w:p>
        </w:tc>
        <w:tc>
          <w:tcPr>
            <w:tcW w:w="4250" w:type="dxa"/>
          </w:tcPr>
          <w:p w:rsidR="005063DB" w:rsidRDefault="00B727CC" w:rsidP="00A247BC">
            <w:pPr>
              <w:pStyle w:val="1f5"/>
              <w:rPr>
                <w:color w:val="auto"/>
              </w:rPr>
            </w:pPr>
            <w:r>
              <w:rPr>
                <w:iCs/>
                <w:lang w:val="ru-RU"/>
              </w:rPr>
              <w:t>Порядок подготовки</w:t>
            </w:r>
            <w:r w:rsidR="00037458">
              <w:rPr>
                <w:iCs/>
                <w:lang w:val="ru-RU"/>
              </w:rPr>
              <w:t xml:space="preserve"> и проведения ШЭ </w:t>
            </w:r>
            <w:proofErr w:type="spellStart"/>
            <w:r w:rsidR="00037458">
              <w:rPr>
                <w:iCs/>
                <w:lang w:val="ru-RU"/>
              </w:rPr>
              <w:t>ВсОШ</w:t>
            </w:r>
            <w:proofErr w:type="spellEnd"/>
            <w:r>
              <w:rPr>
                <w:iCs/>
                <w:lang w:val="ru-RU"/>
              </w:rPr>
              <w:t xml:space="preserve"> в 4 классах</w:t>
            </w:r>
            <w:r w:rsidR="002676E5">
              <w:rPr>
                <w:iCs/>
                <w:lang w:val="ru-RU"/>
              </w:rPr>
              <w:t xml:space="preserve"> по русскому языку и математике</w:t>
            </w:r>
            <w:r w:rsidR="00037458" w:rsidRPr="007017B3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836" w:type="dxa"/>
            <w:vAlign w:val="bottom"/>
          </w:tcPr>
          <w:p w:rsidR="005063DB" w:rsidRDefault="00134A2A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698" w:type="dxa"/>
            <w:vAlign w:val="bottom"/>
          </w:tcPr>
          <w:p w:rsidR="005063DB" w:rsidRPr="00382C6C" w:rsidRDefault="00B727CC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5063DB" w:rsidRPr="00CA07AD" w:rsidRDefault="005063DB" w:rsidP="00EF1A18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  <w:p w:rsidR="005063DB" w:rsidRDefault="005063DB" w:rsidP="00EF1A18">
            <w:pPr>
              <w:pStyle w:val="1f3"/>
              <w:rPr>
                <w:color w:val="auto"/>
              </w:rPr>
            </w:pPr>
          </w:p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B727CC" w:rsidP="00B727CC">
            <w:pPr>
              <w:pStyle w:val="1f3"/>
              <w:rPr>
                <w:color w:val="auto"/>
              </w:rPr>
            </w:pPr>
            <w:r>
              <w:rPr>
                <w:color w:val="auto"/>
                <w:lang w:val="ru-RU"/>
              </w:rPr>
              <w:t>1</w:t>
            </w:r>
            <w:r>
              <w:rPr>
                <w:color w:val="auto"/>
              </w:rPr>
              <w:t>.5</w:t>
            </w:r>
          </w:p>
        </w:tc>
        <w:tc>
          <w:tcPr>
            <w:tcW w:w="4250" w:type="dxa"/>
          </w:tcPr>
          <w:p w:rsidR="00B727CC" w:rsidRPr="00CF5132" w:rsidRDefault="00B727CC" w:rsidP="00B727CC">
            <w:pPr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математике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1.6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</w:t>
            </w:r>
            <w:r w:rsidRPr="0014329F">
              <w:rPr>
                <w:rFonts w:ascii="Times New Roman" w:eastAsia="Times New Roman" w:hAnsi="Times New Roman" w:cs="Times New Roman"/>
                <w:color w:val="auto"/>
              </w:rPr>
              <w:t>по</w:t>
            </w:r>
            <w:r w:rsidRPr="0014329F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14329F">
              <w:rPr>
                <w:rFonts w:ascii="Times New Roman" w:hAnsi="Times New Roman" w:cs="Times New Roman"/>
                <w:b/>
              </w:rPr>
              <w:t>русскому языку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1.7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литературе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lastRenderedPageBreak/>
              <w:t>1.8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английскому языку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1.9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информатике и ИКТ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1.10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физике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1.11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химии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1.12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биологии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1.13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экологии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1.14</w:t>
            </w:r>
          </w:p>
        </w:tc>
        <w:tc>
          <w:tcPr>
            <w:tcW w:w="4250" w:type="dxa"/>
          </w:tcPr>
          <w:p w:rsidR="00B727CC" w:rsidRDefault="00B727CC" w:rsidP="00B727CC"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5D3927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5D3927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географии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1.15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истории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1.16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обществознанию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1.17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праву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1.18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искусству (МХК)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1.19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физической культуре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lastRenderedPageBreak/>
              <w:t>1.20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технологии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B727CC" w:rsidTr="00B727CC">
        <w:trPr>
          <w:trHeight w:val="113"/>
        </w:trPr>
        <w:tc>
          <w:tcPr>
            <w:tcW w:w="697" w:type="dxa"/>
          </w:tcPr>
          <w:p w:rsidR="00B727CC" w:rsidRDefault="005F2A5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1.21</w:t>
            </w:r>
          </w:p>
        </w:tc>
        <w:tc>
          <w:tcPr>
            <w:tcW w:w="4250" w:type="dxa"/>
          </w:tcPr>
          <w:p w:rsidR="00B727CC" w:rsidRDefault="00B727CC" w:rsidP="00B727CC"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Особенности разработки олимпиадных заданий ШЭ </w:t>
            </w:r>
            <w:proofErr w:type="spellStart"/>
            <w:r w:rsidRPr="007017B3">
              <w:rPr>
                <w:rFonts w:ascii="Times New Roman" w:eastAsia="Times New Roman" w:hAnsi="Times New Roman" w:cs="Times New Roman"/>
                <w:color w:val="auto"/>
              </w:rPr>
              <w:t>ВсОШ</w:t>
            </w:r>
            <w:proofErr w:type="spellEnd"/>
            <w:r w:rsidRPr="007017B3">
              <w:rPr>
                <w:rFonts w:ascii="Times New Roman" w:eastAsia="Times New Roman" w:hAnsi="Times New Roman" w:cs="Times New Roman"/>
                <w:color w:val="auto"/>
              </w:rPr>
              <w:t xml:space="preserve"> и требований к их структуре и содержанию по </w:t>
            </w:r>
            <w:r w:rsidRPr="0014329F">
              <w:rPr>
                <w:rFonts w:ascii="Times New Roman" w:hAnsi="Times New Roman" w:cs="Times New Roman"/>
                <w:b/>
              </w:rPr>
              <w:t>основам безопасности жизнедеятельности</w:t>
            </w:r>
          </w:p>
        </w:tc>
        <w:tc>
          <w:tcPr>
            <w:tcW w:w="836" w:type="dxa"/>
            <w:vAlign w:val="bottom"/>
          </w:tcPr>
          <w:p w:rsidR="00B727CC" w:rsidRPr="001F05EF" w:rsidRDefault="00B727CC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698" w:type="dxa"/>
            <w:vAlign w:val="bottom"/>
          </w:tcPr>
          <w:p w:rsidR="00B727CC" w:rsidRPr="00FB7EDB" w:rsidRDefault="00FB7EDB" w:rsidP="00B727CC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B727CC" w:rsidRPr="00B447B2" w:rsidRDefault="00B727CC" w:rsidP="00B727CC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B727CC" w:rsidRDefault="00B727CC" w:rsidP="00B727CC">
            <w:pPr>
              <w:pStyle w:val="1f3"/>
              <w:rPr>
                <w:color w:val="auto"/>
              </w:rPr>
            </w:pPr>
          </w:p>
        </w:tc>
      </w:tr>
      <w:tr w:rsidR="005063DB" w:rsidTr="00B727CC">
        <w:trPr>
          <w:trHeight w:val="113"/>
        </w:trPr>
        <w:tc>
          <w:tcPr>
            <w:tcW w:w="697" w:type="dxa"/>
          </w:tcPr>
          <w:p w:rsidR="005063DB" w:rsidRPr="00CA07AD" w:rsidRDefault="005063DB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  <w:r>
              <w:rPr>
                <w:color w:val="auto"/>
              </w:rPr>
              <w:t>.</w:t>
            </w:r>
            <w:r w:rsidR="005F2A5B">
              <w:rPr>
                <w:color w:val="auto"/>
                <w:lang w:val="ru-RU"/>
              </w:rPr>
              <w:t>22</w:t>
            </w:r>
          </w:p>
        </w:tc>
        <w:tc>
          <w:tcPr>
            <w:tcW w:w="4250" w:type="dxa"/>
          </w:tcPr>
          <w:p w:rsidR="005063DB" w:rsidRDefault="005063DB" w:rsidP="00EF1A18">
            <w:pPr>
              <w:pStyle w:val="1f5"/>
              <w:rPr>
                <w:color w:val="auto"/>
              </w:rPr>
            </w:pPr>
            <w:r>
              <w:rPr>
                <w:iCs/>
                <w:lang w:val="ru-RU"/>
              </w:rPr>
              <w:t>Порядок проведения муниципального этапа всероссийской олимпиады школьников для 7-11 классов</w:t>
            </w:r>
          </w:p>
        </w:tc>
        <w:tc>
          <w:tcPr>
            <w:tcW w:w="836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698" w:type="dxa"/>
            <w:vAlign w:val="bottom"/>
          </w:tcPr>
          <w:p w:rsidR="005063DB" w:rsidRPr="00382C6C" w:rsidRDefault="008110C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5063DB" w:rsidRPr="00B12858" w:rsidRDefault="005063DB" w:rsidP="00EF1A18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</w:tr>
      <w:tr w:rsidR="005063DB" w:rsidTr="00B727CC">
        <w:trPr>
          <w:trHeight w:val="388"/>
        </w:trPr>
        <w:tc>
          <w:tcPr>
            <w:tcW w:w="697" w:type="dxa"/>
          </w:tcPr>
          <w:p w:rsidR="005063DB" w:rsidRDefault="00A27BB7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  <w:lang w:val="ru-RU"/>
              </w:rPr>
              <w:t>2.1</w:t>
            </w:r>
          </w:p>
        </w:tc>
        <w:tc>
          <w:tcPr>
            <w:tcW w:w="4250" w:type="dxa"/>
          </w:tcPr>
          <w:p w:rsidR="008110C3" w:rsidRDefault="00EE19B4" w:rsidP="00EF1A18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E19B4">
              <w:rPr>
                <w:rFonts w:ascii="Times New Roman" w:hAnsi="Times New Roman" w:cs="Times New Roman"/>
                <w:b/>
                <w:bCs/>
                <w:color w:val="auto"/>
              </w:rPr>
              <w:t>Модуль 2</w:t>
            </w:r>
            <w:r w:rsidR="008110C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Технология подготовки </w:t>
            </w:r>
            <w:r w:rsidR="000B4D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к муниципальным конкурсам по поддержке одаренных детей в условиях образовательной организации. </w:t>
            </w:r>
          </w:p>
          <w:p w:rsidR="005063DB" w:rsidRPr="00E87531" w:rsidRDefault="000B4D5E" w:rsidP="00EF1A18">
            <w:pPr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Муниципальный конкурс методических разработок в ОУ</w:t>
            </w:r>
            <w:r w:rsidR="00AD6D23">
              <w:rPr>
                <w:rFonts w:ascii="Times New Roman" w:hAnsi="Times New Roman" w:cs="Times New Roman"/>
                <w:bCs/>
                <w:color w:val="auto"/>
              </w:rPr>
              <w:t>. Номинация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="00AD6D23">
              <w:rPr>
                <w:rFonts w:ascii="Times New Roman" w:hAnsi="Times New Roman" w:cs="Times New Roman"/>
                <w:bCs/>
                <w:color w:val="auto"/>
              </w:rPr>
              <w:t>«Работа с одаренными детьми»</w:t>
            </w:r>
          </w:p>
        </w:tc>
        <w:tc>
          <w:tcPr>
            <w:tcW w:w="836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698" w:type="dxa"/>
            <w:vAlign w:val="bottom"/>
          </w:tcPr>
          <w:p w:rsidR="005063DB" w:rsidRDefault="000B4D5E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975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</w:tr>
      <w:tr w:rsidR="000B4D5E" w:rsidTr="00B727CC">
        <w:trPr>
          <w:trHeight w:val="388"/>
        </w:trPr>
        <w:tc>
          <w:tcPr>
            <w:tcW w:w="697" w:type="dxa"/>
          </w:tcPr>
          <w:p w:rsidR="000B4D5E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2.2</w:t>
            </w:r>
          </w:p>
        </w:tc>
        <w:tc>
          <w:tcPr>
            <w:tcW w:w="4250" w:type="dxa"/>
          </w:tcPr>
          <w:p w:rsidR="000B4D5E" w:rsidRPr="00AD6D23" w:rsidRDefault="000B4D5E" w:rsidP="000B4D5E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AD6D23">
              <w:rPr>
                <w:rFonts w:ascii="Times New Roman" w:hAnsi="Times New Roman" w:cs="Times New Roman"/>
                <w:bCs/>
                <w:color w:val="auto"/>
              </w:rPr>
              <w:t>«Проектно-исследовательская деятельность».</w:t>
            </w:r>
          </w:p>
          <w:p w:rsidR="000B4D5E" w:rsidRPr="00EE19B4" w:rsidRDefault="000B4D5E" w:rsidP="000B4D5E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7531">
              <w:rPr>
                <w:rFonts w:ascii="Times New Roman" w:hAnsi="Times New Roman" w:cs="Times New Roman"/>
                <w:bCs/>
                <w:color w:val="auto"/>
              </w:rPr>
              <w:t>Содержание и организационно-педагогические условия проектно-исследовательской деятельности учащихся в образовательном процессе в рамках подготовки к ежегодной муниципальной учебно-практической конференции школьников «За страницами учебника»</w:t>
            </w:r>
          </w:p>
        </w:tc>
        <w:tc>
          <w:tcPr>
            <w:tcW w:w="836" w:type="dxa"/>
            <w:vAlign w:val="bottom"/>
          </w:tcPr>
          <w:p w:rsidR="000B4D5E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698" w:type="dxa"/>
            <w:vAlign w:val="bottom"/>
          </w:tcPr>
          <w:p w:rsidR="000B4D5E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0B4D5E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067" w:type="dxa"/>
            <w:vAlign w:val="bottom"/>
          </w:tcPr>
          <w:p w:rsidR="000B4D5E" w:rsidRDefault="000B4D5E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0B4D5E" w:rsidRDefault="000B4D5E" w:rsidP="00EF1A18">
            <w:pPr>
              <w:pStyle w:val="1f3"/>
              <w:rPr>
                <w:color w:val="auto"/>
              </w:rPr>
            </w:pPr>
          </w:p>
        </w:tc>
      </w:tr>
      <w:tr w:rsidR="00DB7827" w:rsidTr="00B727CC">
        <w:trPr>
          <w:trHeight w:val="113"/>
        </w:trPr>
        <w:tc>
          <w:tcPr>
            <w:tcW w:w="697" w:type="dxa"/>
          </w:tcPr>
          <w:p w:rsidR="00DB7827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2.3</w:t>
            </w:r>
          </w:p>
        </w:tc>
        <w:tc>
          <w:tcPr>
            <w:tcW w:w="4250" w:type="dxa"/>
          </w:tcPr>
          <w:p w:rsidR="00DB7827" w:rsidRPr="00DB7827" w:rsidRDefault="00DB7827" w:rsidP="00EF1A18">
            <w:pPr>
              <w:pStyle w:val="1f5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Консультативно-методическая поддержка конкурсантов</w:t>
            </w:r>
          </w:p>
        </w:tc>
        <w:tc>
          <w:tcPr>
            <w:tcW w:w="836" w:type="dxa"/>
            <w:vAlign w:val="bottom"/>
          </w:tcPr>
          <w:p w:rsidR="00DB7827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698" w:type="dxa"/>
            <w:vAlign w:val="bottom"/>
          </w:tcPr>
          <w:p w:rsidR="00DB7827" w:rsidRDefault="00DB7827" w:rsidP="00EF1A18">
            <w:pPr>
              <w:pStyle w:val="1f3"/>
              <w:rPr>
                <w:color w:val="auto"/>
              </w:rPr>
            </w:pPr>
          </w:p>
        </w:tc>
        <w:tc>
          <w:tcPr>
            <w:tcW w:w="975" w:type="dxa"/>
            <w:vAlign w:val="bottom"/>
          </w:tcPr>
          <w:p w:rsidR="00DB7827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1067" w:type="dxa"/>
            <w:vAlign w:val="bottom"/>
          </w:tcPr>
          <w:p w:rsidR="00DB7827" w:rsidRDefault="00DB7827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DB7827" w:rsidRDefault="00DB7827" w:rsidP="00EF1A18">
            <w:pPr>
              <w:pStyle w:val="1f3"/>
              <w:rPr>
                <w:color w:val="auto"/>
                <w:lang w:val="ru-RU"/>
              </w:rPr>
            </w:pPr>
          </w:p>
        </w:tc>
      </w:tr>
      <w:tr w:rsidR="005063DB" w:rsidTr="00B727CC">
        <w:trPr>
          <w:trHeight w:val="113"/>
        </w:trPr>
        <w:tc>
          <w:tcPr>
            <w:tcW w:w="697" w:type="dxa"/>
          </w:tcPr>
          <w:p w:rsidR="005063DB" w:rsidRDefault="00A27BB7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  <w:lang w:val="ru-RU"/>
              </w:rPr>
              <w:t>2</w:t>
            </w:r>
            <w:r w:rsidR="00AD6D23">
              <w:rPr>
                <w:color w:val="auto"/>
              </w:rPr>
              <w:t>.4</w:t>
            </w:r>
          </w:p>
        </w:tc>
        <w:tc>
          <w:tcPr>
            <w:tcW w:w="4250" w:type="dxa"/>
          </w:tcPr>
          <w:p w:rsidR="005063DB" w:rsidRDefault="005063DB" w:rsidP="00EF1A18">
            <w:pPr>
              <w:pStyle w:val="1f5"/>
              <w:rPr>
                <w:color w:val="auto"/>
              </w:rPr>
            </w:pPr>
            <w:r>
              <w:rPr>
                <w:color w:val="auto"/>
              </w:rPr>
              <w:t xml:space="preserve">Защита </w:t>
            </w:r>
            <w:r w:rsidR="00AD6D23">
              <w:rPr>
                <w:color w:val="auto"/>
                <w:lang w:val="ru-RU"/>
              </w:rPr>
              <w:t xml:space="preserve">методических разработок, </w:t>
            </w:r>
            <w:r>
              <w:rPr>
                <w:color w:val="auto"/>
              </w:rPr>
              <w:t>проекта</w:t>
            </w:r>
          </w:p>
        </w:tc>
        <w:tc>
          <w:tcPr>
            <w:tcW w:w="836" w:type="dxa"/>
            <w:vAlign w:val="bottom"/>
          </w:tcPr>
          <w:p w:rsidR="005063DB" w:rsidRDefault="00A247BC" w:rsidP="00EF1A18">
            <w:pPr>
              <w:pStyle w:val="1f3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698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975" w:type="dxa"/>
            <w:vAlign w:val="bottom"/>
          </w:tcPr>
          <w:p w:rsidR="005063DB" w:rsidRPr="00AD6D23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1067" w:type="dxa"/>
            <w:vAlign w:val="bottom"/>
          </w:tcPr>
          <w:p w:rsidR="005063DB" w:rsidRDefault="005063DB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5063DB" w:rsidRPr="00E40588" w:rsidRDefault="005063DB" w:rsidP="00EF1A18">
            <w:pPr>
              <w:pStyle w:val="1f3"/>
              <w:rPr>
                <w:color w:val="auto"/>
                <w:lang w:val="ru-RU"/>
              </w:rPr>
            </w:pPr>
          </w:p>
        </w:tc>
      </w:tr>
      <w:tr w:rsidR="00EE19B4" w:rsidTr="00B727CC">
        <w:trPr>
          <w:trHeight w:val="113"/>
        </w:trPr>
        <w:tc>
          <w:tcPr>
            <w:tcW w:w="697" w:type="dxa"/>
          </w:tcPr>
          <w:p w:rsidR="00EE19B4" w:rsidRDefault="00A27BB7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3.1</w:t>
            </w:r>
          </w:p>
        </w:tc>
        <w:tc>
          <w:tcPr>
            <w:tcW w:w="4250" w:type="dxa"/>
          </w:tcPr>
          <w:p w:rsidR="00EE19B4" w:rsidRDefault="00A27BB7" w:rsidP="00EF1A18">
            <w:pPr>
              <w:pStyle w:val="1f5"/>
              <w:rPr>
                <w:b/>
                <w:color w:val="auto"/>
                <w:lang w:val="ru-RU"/>
              </w:rPr>
            </w:pPr>
            <w:r w:rsidRPr="00A27BB7">
              <w:rPr>
                <w:b/>
                <w:color w:val="auto"/>
                <w:lang w:val="ru-RU"/>
              </w:rPr>
              <w:t>Модуль 3 «Теория и практика. Одаренный ребенок: наука – педагогу».</w:t>
            </w:r>
          </w:p>
          <w:p w:rsidR="00A27BB7" w:rsidRPr="00A27BB7" w:rsidRDefault="00A27BB7" w:rsidP="00EF1A18">
            <w:pPr>
              <w:pStyle w:val="1f5"/>
              <w:rPr>
                <w:color w:val="auto"/>
                <w:lang w:val="ru-RU"/>
              </w:rPr>
            </w:pPr>
            <w:r w:rsidRPr="00A27BB7">
              <w:rPr>
                <w:color w:val="auto"/>
                <w:lang w:val="ru-RU"/>
              </w:rPr>
              <w:t>Актуальные аспекты работы с одаренными и высокомотивированными детьми в рамках реализации ФГОС</w:t>
            </w:r>
          </w:p>
        </w:tc>
        <w:tc>
          <w:tcPr>
            <w:tcW w:w="836" w:type="dxa"/>
            <w:vAlign w:val="bottom"/>
          </w:tcPr>
          <w:p w:rsidR="00EE19B4" w:rsidRPr="00A27BB7" w:rsidRDefault="00DB7827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698" w:type="dxa"/>
            <w:vAlign w:val="bottom"/>
          </w:tcPr>
          <w:p w:rsidR="00EE19B4" w:rsidRPr="00A27BB7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75" w:type="dxa"/>
            <w:vAlign w:val="bottom"/>
          </w:tcPr>
          <w:p w:rsidR="00EE19B4" w:rsidRPr="00DB7827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067" w:type="dxa"/>
            <w:vAlign w:val="bottom"/>
          </w:tcPr>
          <w:p w:rsidR="00EE19B4" w:rsidRDefault="00EE19B4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EE19B4" w:rsidRDefault="00EE19B4" w:rsidP="00EF1A18">
            <w:pPr>
              <w:pStyle w:val="1f3"/>
              <w:rPr>
                <w:color w:val="auto"/>
                <w:lang w:val="ru-RU"/>
              </w:rPr>
            </w:pPr>
          </w:p>
        </w:tc>
      </w:tr>
      <w:tr w:rsidR="00EE19B4" w:rsidTr="00B727CC">
        <w:trPr>
          <w:trHeight w:val="113"/>
        </w:trPr>
        <w:tc>
          <w:tcPr>
            <w:tcW w:w="697" w:type="dxa"/>
          </w:tcPr>
          <w:p w:rsidR="00EE19B4" w:rsidRDefault="00A27BB7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lastRenderedPageBreak/>
              <w:t>3.2</w:t>
            </w:r>
          </w:p>
        </w:tc>
        <w:tc>
          <w:tcPr>
            <w:tcW w:w="4250" w:type="dxa"/>
          </w:tcPr>
          <w:p w:rsidR="00EE19B4" w:rsidRPr="00DB7827" w:rsidRDefault="00AD6D23" w:rsidP="00EF1A18">
            <w:pPr>
              <w:pStyle w:val="1f5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Круглый стол «</w:t>
            </w:r>
            <w:r w:rsidR="00DB7827">
              <w:rPr>
                <w:color w:val="auto"/>
                <w:lang w:val="ru-RU"/>
              </w:rPr>
              <w:t>Эффективность индивидуальной работы педагогов с одаренными детьми (из опыта работы)</w:t>
            </w:r>
            <w:r>
              <w:rPr>
                <w:color w:val="auto"/>
                <w:lang w:val="ru-RU"/>
              </w:rPr>
              <w:t>»</w:t>
            </w:r>
          </w:p>
        </w:tc>
        <w:tc>
          <w:tcPr>
            <w:tcW w:w="836" w:type="dxa"/>
            <w:vAlign w:val="bottom"/>
          </w:tcPr>
          <w:p w:rsidR="00EE19B4" w:rsidRPr="00DB7827" w:rsidRDefault="00DB7827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  <w:tc>
          <w:tcPr>
            <w:tcW w:w="698" w:type="dxa"/>
            <w:vAlign w:val="bottom"/>
          </w:tcPr>
          <w:p w:rsidR="00EE19B4" w:rsidRDefault="00EE19B4" w:rsidP="00EF1A18">
            <w:pPr>
              <w:pStyle w:val="1f3"/>
              <w:rPr>
                <w:color w:val="auto"/>
              </w:rPr>
            </w:pPr>
          </w:p>
        </w:tc>
        <w:tc>
          <w:tcPr>
            <w:tcW w:w="975" w:type="dxa"/>
            <w:vAlign w:val="bottom"/>
          </w:tcPr>
          <w:p w:rsidR="00EE19B4" w:rsidRPr="00DB7827" w:rsidRDefault="00EE19B4" w:rsidP="00EF1A18">
            <w:pPr>
              <w:pStyle w:val="1f3"/>
              <w:rPr>
                <w:color w:val="auto"/>
                <w:lang w:val="ru-RU"/>
              </w:rPr>
            </w:pPr>
          </w:p>
        </w:tc>
        <w:tc>
          <w:tcPr>
            <w:tcW w:w="1067" w:type="dxa"/>
            <w:vAlign w:val="bottom"/>
          </w:tcPr>
          <w:p w:rsidR="00EE19B4" w:rsidRDefault="00EE19B4" w:rsidP="00EF1A18">
            <w:pPr>
              <w:pStyle w:val="1f3"/>
              <w:rPr>
                <w:color w:val="auto"/>
              </w:rPr>
            </w:pPr>
          </w:p>
        </w:tc>
        <w:tc>
          <w:tcPr>
            <w:tcW w:w="1022" w:type="dxa"/>
            <w:vAlign w:val="bottom"/>
          </w:tcPr>
          <w:p w:rsidR="00EE19B4" w:rsidRDefault="00AD6D23" w:rsidP="00EF1A18">
            <w:pPr>
              <w:pStyle w:val="1f3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</w:t>
            </w:r>
          </w:p>
        </w:tc>
      </w:tr>
      <w:tr w:rsidR="005063DB" w:rsidTr="00B727CC">
        <w:trPr>
          <w:trHeight w:val="113"/>
        </w:trPr>
        <w:tc>
          <w:tcPr>
            <w:tcW w:w="4947" w:type="dxa"/>
            <w:gridSpan w:val="2"/>
          </w:tcPr>
          <w:p w:rsidR="005063DB" w:rsidRPr="00264F35" w:rsidRDefault="005063DB" w:rsidP="00EF1A18">
            <w:pPr>
              <w:pStyle w:val="1f7"/>
              <w:rPr>
                <w:b/>
                <w:lang w:val="ru-RU" w:eastAsia="ru-RU"/>
              </w:rPr>
            </w:pPr>
            <w:r w:rsidRPr="00264F35">
              <w:rPr>
                <w:b/>
                <w:lang w:val="ru-RU" w:eastAsia="ru-RU"/>
              </w:rPr>
              <w:t>ИТОГО</w:t>
            </w:r>
          </w:p>
        </w:tc>
        <w:tc>
          <w:tcPr>
            <w:tcW w:w="836" w:type="dxa"/>
          </w:tcPr>
          <w:p w:rsidR="005063DB" w:rsidRPr="00264F35" w:rsidRDefault="00AD6D23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36</w:t>
            </w:r>
          </w:p>
        </w:tc>
        <w:tc>
          <w:tcPr>
            <w:tcW w:w="698" w:type="dxa"/>
          </w:tcPr>
          <w:p w:rsidR="005063DB" w:rsidRPr="00264F35" w:rsidRDefault="00AD6D23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26</w:t>
            </w:r>
          </w:p>
        </w:tc>
        <w:tc>
          <w:tcPr>
            <w:tcW w:w="975" w:type="dxa"/>
          </w:tcPr>
          <w:p w:rsidR="005063DB" w:rsidRPr="00264F35" w:rsidRDefault="00AD6D23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8</w:t>
            </w:r>
          </w:p>
        </w:tc>
        <w:tc>
          <w:tcPr>
            <w:tcW w:w="1067" w:type="dxa"/>
          </w:tcPr>
          <w:p w:rsidR="005063DB" w:rsidRPr="00264F35" w:rsidRDefault="005063DB" w:rsidP="00EF1A18">
            <w:pPr>
              <w:pStyle w:val="1f9"/>
              <w:rPr>
                <w:b/>
                <w:lang w:val="ru-RU" w:eastAsia="ru-RU"/>
              </w:rPr>
            </w:pPr>
          </w:p>
        </w:tc>
        <w:tc>
          <w:tcPr>
            <w:tcW w:w="1022" w:type="dxa"/>
          </w:tcPr>
          <w:p w:rsidR="005063DB" w:rsidRPr="00264F35" w:rsidRDefault="00A247BC" w:rsidP="00EF1A18">
            <w:pPr>
              <w:pStyle w:val="1f9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</w:tr>
    </w:tbl>
    <w:p w:rsidR="006B6AF3" w:rsidRDefault="006B6AF3" w:rsidP="005063DB">
      <w:pPr>
        <w:pStyle w:val="1d"/>
        <w:spacing w:before="360"/>
      </w:pPr>
    </w:p>
    <w:p w:rsidR="005063DB" w:rsidRPr="00971072" w:rsidRDefault="005063DB" w:rsidP="005063DB">
      <w:pPr>
        <w:pStyle w:val="1d"/>
        <w:spacing w:before="360"/>
        <w:rPr>
          <w:rStyle w:val="13"/>
          <w:b/>
          <w:sz w:val="24"/>
          <w:szCs w:val="24"/>
        </w:rPr>
      </w:pPr>
      <w:r w:rsidRPr="00971072">
        <w:t xml:space="preserve">Рабочая программа </w:t>
      </w:r>
      <w:bookmarkStart w:id="4" w:name="bookmark13"/>
      <w:r w:rsidRPr="00971072">
        <w:rPr>
          <w:rStyle w:val="13"/>
          <w:b/>
          <w:sz w:val="24"/>
          <w:szCs w:val="24"/>
        </w:rPr>
        <w:t>повышения квалификации</w:t>
      </w:r>
    </w:p>
    <w:p w:rsidR="005063DB" w:rsidRPr="0032489F" w:rsidRDefault="005063DB" w:rsidP="0032489F">
      <w:pPr>
        <w:pStyle w:val="1d"/>
        <w:rPr>
          <w:rStyle w:val="13"/>
          <w:b/>
          <w:bCs w:val="0"/>
          <w:sz w:val="24"/>
          <w:szCs w:val="24"/>
          <w:lang w:val="ru-RU"/>
        </w:rPr>
      </w:pPr>
      <w:r>
        <w:rPr>
          <w:lang w:val="ru-RU"/>
        </w:rPr>
        <w:t>«</w:t>
      </w:r>
      <w:r w:rsidRPr="00DE1ECD">
        <w:t>Организационно-методичес</w:t>
      </w:r>
      <w:r>
        <w:t xml:space="preserve">кое сопровождение педагогов </w:t>
      </w:r>
      <w:r w:rsidRPr="00DE1ECD">
        <w:t>в системе выявления и поддержки одаренных дет</w:t>
      </w:r>
      <w:r w:rsidR="0032489F">
        <w:t>ей в условиях реализации ФГОС</w:t>
      </w:r>
      <w:r>
        <w:rPr>
          <w:lang w:val="ru-RU"/>
        </w:rPr>
        <w:t>»</w:t>
      </w:r>
    </w:p>
    <w:p w:rsidR="005063DB" w:rsidRPr="00BC4ABF" w:rsidRDefault="005063DB" w:rsidP="005063DB">
      <w:pPr>
        <w:pStyle w:val="19"/>
        <w:rPr>
          <w:lang w:val="ru-RU"/>
        </w:rPr>
      </w:pPr>
      <w:bookmarkStart w:id="5" w:name="bookmark21"/>
      <w:bookmarkEnd w:id="4"/>
      <w:r>
        <w:rPr>
          <w:i/>
          <w:iCs/>
        </w:rPr>
        <w:t>Тема </w:t>
      </w:r>
      <w:r>
        <w:rPr>
          <w:i/>
          <w:iCs/>
          <w:lang w:val="ru-RU"/>
        </w:rPr>
        <w:t>1</w:t>
      </w:r>
      <w:r>
        <w:rPr>
          <w:i/>
          <w:iCs/>
        </w:rPr>
        <w:t>.1.</w:t>
      </w:r>
      <w:r>
        <w:t xml:space="preserve"> Общие представления об одаренности. Типы и особенности одаренных детей. </w:t>
      </w:r>
      <w:r>
        <w:rPr>
          <w:lang w:val="ru-RU"/>
        </w:rPr>
        <w:t>Направления работы с одаренными детьми. Психолого-педагогическое сопровождение одаренных детей. Особенности работы с одаренными детьми в зарубежных странах. Нормативно-правовые документы по работе с одаренными детьми</w:t>
      </w:r>
      <w:r w:rsidR="002676E5">
        <w:t xml:space="preserve"> (1</w:t>
      </w:r>
      <w:r>
        <w:t xml:space="preserve"> час),</w:t>
      </w:r>
      <w:r>
        <w:rPr>
          <w:lang w:val="ru-RU"/>
        </w:rPr>
        <w:t xml:space="preserve"> </w:t>
      </w:r>
      <w:r>
        <w:t>лекция</w:t>
      </w:r>
      <w:r>
        <w:rPr>
          <w:lang w:val="ru-RU"/>
        </w:rPr>
        <w:t>, (1 час), практическое занятие.</w:t>
      </w:r>
    </w:p>
    <w:p w:rsidR="005063DB" w:rsidRDefault="005063DB" w:rsidP="006129A0">
      <w:pPr>
        <w:pStyle w:val="19"/>
      </w:pPr>
      <w:r>
        <w:rPr>
          <w:lang w:val="ru-RU"/>
        </w:rPr>
        <w:t xml:space="preserve">Практическое занятие. </w:t>
      </w:r>
      <w:r>
        <w:t xml:space="preserve">Тренинг применения </w:t>
      </w:r>
      <w:r>
        <w:rPr>
          <w:lang w:val="ru-RU"/>
        </w:rPr>
        <w:t>Правил по выявлению детей, проявивших выдающиеся способности, сопровождения и мониторинга их дальнейшего развития.</w:t>
      </w:r>
    </w:p>
    <w:p w:rsidR="005063DB" w:rsidRPr="00F80349" w:rsidRDefault="005063DB" w:rsidP="006129A0">
      <w:pPr>
        <w:pStyle w:val="1f5"/>
        <w:jc w:val="both"/>
        <w:rPr>
          <w:b/>
          <w:color w:val="auto"/>
          <w:lang w:val="ru-RU"/>
        </w:rPr>
      </w:pPr>
      <w:r w:rsidRPr="00BC4ABF">
        <w:rPr>
          <w:i/>
          <w:lang w:val="ru-RU"/>
        </w:rPr>
        <w:t>Тема 1.2</w:t>
      </w:r>
      <w:r>
        <w:rPr>
          <w:lang w:val="ru-RU"/>
        </w:rPr>
        <w:t xml:space="preserve">. </w:t>
      </w:r>
      <w:r w:rsidR="00F80349" w:rsidRPr="00EE19B4">
        <w:rPr>
          <w:b/>
          <w:color w:val="auto"/>
          <w:lang w:val="ru-RU"/>
        </w:rPr>
        <w:t>Модуль 1. «Олимпиадное движение»</w:t>
      </w:r>
      <w:r w:rsidR="00F80349">
        <w:rPr>
          <w:b/>
          <w:color w:val="auto"/>
          <w:lang w:val="ru-RU"/>
        </w:rPr>
        <w:t xml:space="preserve">. </w:t>
      </w:r>
      <w:r>
        <w:rPr>
          <w:lang w:val="ru-RU"/>
        </w:rPr>
        <w:t>И</w:t>
      </w:r>
      <w:r w:rsidR="006129A0">
        <w:rPr>
          <w:lang w:val="ru-RU"/>
        </w:rPr>
        <w:t xml:space="preserve">з истории развития олимпиадного </w:t>
      </w:r>
      <w:r>
        <w:rPr>
          <w:lang w:val="ru-RU"/>
        </w:rPr>
        <w:t xml:space="preserve">движения в нашей стране. </w:t>
      </w:r>
      <w:r w:rsidRPr="00FD5C66">
        <w:rPr>
          <w:iCs/>
          <w:color w:val="auto"/>
          <w:lang w:val="ru-RU"/>
        </w:rPr>
        <w:t>Цели, задачи, структура и особенности проведения этапов всероссийской олимпиады школьников (школьного, муниципального, регионального, заключительного)</w:t>
      </w:r>
      <w:r w:rsidR="002676E5">
        <w:rPr>
          <w:iCs/>
          <w:color w:val="auto"/>
          <w:lang w:val="ru-RU"/>
        </w:rPr>
        <w:t xml:space="preserve"> (1 час), лекция</w:t>
      </w:r>
      <w:r w:rsidR="005502E4">
        <w:rPr>
          <w:iCs/>
          <w:color w:val="auto"/>
          <w:lang w:val="ru-RU"/>
        </w:rPr>
        <w:t xml:space="preserve">, </w:t>
      </w:r>
      <w:r w:rsidR="005502E4">
        <w:rPr>
          <w:lang w:val="ru-RU"/>
        </w:rPr>
        <w:t>(1 час), практическое занятие.</w:t>
      </w:r>
    </w:p>
    <w:p w:rsidR="005063DB" w:rsidRDefault="005063DB" w:rsidP="006129A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/>
          <w:iCs/>
        </w:rPr>
        <w:t>Тема 1.3.</w:t>
      </w:r>
      <w:r>
        <w:rPr>
          <w:rFonts w:ascii="Times New Roman" w:hAnsi="Times New Roman" w:cs="Times New Roman"/>
        </w:rPr>
        <w:t xml:space="preserve">  </w:t>
      </w:r>
      <w:r w:rsidRPr="00FD5C66">
        <w:rPr>
          <w:rFonts w:ascii="Times New Roman" w:hAnsi="Times New Roman" w:cs="Times New Roman"/>
          <w:iCs/>
        </w:rPr>
        <w:t>Порядок подготовки и проведения школьного этапа всерос</w:t>
      </w:r>
      <w:r w:rsidR="00A247BC">
        <w:rPr>
          <w:rFonts w:ascii="Times New Roman" w:hAnsi="Times New Roman" w:cs="Times New Roman"/>
          <w:iCs/>
        </w:rPr>
        <w:t>сийской олимпиады школьников в 5-11 классах</w:t>
      </w:r>
      <w:r>
        <w:rPr>
          <w:rFonts w:ascii="Times New Roman" w:hAnsi="Times New Roman" w:cs="Times New Roman"/>
          <w:iCs/>
        </w:rPr>
        <w:t>: сроки проведения, перечень предметов, организационно-технологическая модель проведения школьного этапа. Разграничение полномочий субъектов проведения олимпиады. Формы и сроки отчетной документации (1 час)</w:t>
      </w:r>
      <w:r w:rsidR="00F80349">
        <w:rPr>
          <w:rFonts w:ascii="Times New Roman" w:hAnsi="Times New Roman" w:cs="Times New Roman"/>
          <w:iCs/>
        </w:rPr>
        <w:t>, лекция.</w:t>
      </w:r>
    </w:p>
    <w:p w:rsidR="005063DB" w:rsidRPr="00A656F5" w:rsidRDefault="005063DB" w:rsidP="005063DB">
      <w:pPr>
        <w:pStyle w:val="a5"/>
        <w:tabs>
          <w:tab w:val="num" w:pos="180"/>
        </w:tabs>
        <w:spacing w:before="0" w:after="0" w:line="240" w:lineRule="auto"/>
        <w:ind w:right="-1" w:firstLine="567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Cs w:val="0"/>
          <w:sz w:val="24"/>
          <w:szCs w:val="24"/>
        </w:rPr>
        <w:t>Тема 1.4.</w:t>
      </w:r>
      <w:r>
        <w:rPr>
          <w:b w:val="0"/>
          <w:bCs w:val="0"/>
          <w:i w:val="0"/>
          <w:iCs w:val="0"/>
          <w:sz w:val="24"/>
          <w:szCs w:val="24"/>
        </w:rPr>
        <w:t xml:space="preserve">  </w:t>
      </w:r>
      <w:r w:rsidR="00A247BC" w:rsidRPr="00A247BC">
        <w:rPr>
          <w:b w:val="0"/>
          <w:bCs w:val="0"/>
          <w:i w:val="0"/>
          <w:iCs w:val="0"/>
          <w:sz w:val="24"/>
          <w:szCs w:val="24"/>
        </w:rPr>
        <w:t>Порядок подготовки и проведения школьного этапа всероссийс</w:t>
      </w:r>
      <w:r w:rsidR="00A247BC">
        <w:rPr>
          <w:b w:val="0"/>
          <w:bCs w:val="0"/>
          <w:i w:val="0"/>
          <w:iCs w:val="0"/>
          <w:sz w:val="24"/>
          <w:szCs w:val="24"/>
        </w:rPr>
        <w:t xml:space="preserve">кой олимпиады школьников в 4 </w:t>
      </w:r>
      <w:r w:rsidR="00A247BC" w:rsidRPr="00A247BC">
        <w:rPr>
          <w:b w:val="0"/>
          <w:bCs w:val="0"/>
          <w:i w:val="0"/>
          <w:iCs w:val="0"/>
          <w:sz w:val="24"/>
          <w:szCs w:val="24"/>
        </w:rPr>
        <w:t>классах</w:t>
      </w:r>
      <w:r>
        <w:rPr>
          <w:b w:val="0"/>
          <w:bCs w:val="0"/>
          <w:i w:val="0"/>
          <w:iCs w:val="0"/>
          <w:sz w:val="24"/>
          <w:szCs w:val="24"/>
        </w:rPr>
        <w:t>:</w:t>
      </w:r>
      <w:r w:rsidRPr="00FE389E">
        <w:t xml:space="preserve"> </w:t>
      </w:r>
      <w:r w:rsidRPr="00FE389E">
        <w:rPr>
          <w:b w:val="0"/>
          <w:bCs w:val="0"/>
          <w:i w:val="0"/>
          <w:iCs w:val="0"/>
          <w:sz w:val="24"/>
          <w:szCs w:val="24"/>
        </w:rPr>
        <w:t>сроки проведения, перечень предметов, организационно-технологическая модель</w:t>
      </w:r>
      <w:r>
        <w:rPr>
          <w:b w:val="0"/>
          <w:bCs w:val="0"/>
          <w:i w:val="0"/>
          <w:iCs w:val="0"/>
          <w:sz w:val="24"/>
          <w:szCs w:val="24"/>
        </w:rPr>
        <w:t xml:space="preserve"> прове</w:t>
      </w:r>
      <w:r w:rsidR="00A247BC">
        <w:rPr>
          <w:b w:val="0"/>
          <w:bCs w:val="0"/>
          <w:i w:val="0"/>
          <w:iCs w:val="0"/>
          <w:sz w:val="24"/>
          <w:szCs w:val="24"/>
        </w:rPr>
        <w:t>дения олимпиады.</w:t>
      </w:r>
      <w:r w:rsidRPr="00FE389E">
        <w:rPr>
          <w:b w:val="0"/>
          <w:bCs w:val="0"/>
          <w:i w:val="0"/>
          <w:iCs w:val="0"/>
          <w:sz w:val="24"/>
          <w:szCs w:val="24"/>
        </w:rPr>
        <w:t xml:space="preserve"> </w:t>
      </w:r>
      <w:r w:rsidR="00A247BC" w:rsidRPr="00A247BC">
        <w:rPr>
          <w:b w:val="0"/>
          <w:bCs w:val="0"/>
          <w:i w:val="0"/>
          <w:iCs w:val="0"/>
          <w:sz w:val="24"/>
          <w:szCs w:val="24"/>
        </w:rPr>
        <w:t>Особенности разработки олимпиадных заданий и требований к их структуре и содержанию по русскому языку и математике по образовательным программам начального общего образования</w:t>
      </w:r>
      <w:r w:rsidR="002676E5">
        <w:rPr>
          <w:b w:val="0"/>
          <w:bCs w:val="0"/>
          <w:i w:val="0"/>
          <w:iCs w:val="0"/>
          <w:sz w:val="24"/>
          <w:szCs w:val="24"/>
        </w:rPr>
        <w:t xml:space="preserve">. </w:t>
      </w:r>
      <w:r w:rsidRPr="00FE389E">
        <w:rPr>
          <w:b w:val="0"/>
          <w:bCs w:val="0"/>
          <w:i w:val="0"/>
          <w:iCs w:val="0"/>
          <w:sz w:val="24"/>
          <w:szCs w:val="24"/>
        </w:rPr>
        <w:t>Формы и сроки отчетной документации (1 час)</w:t>
      </w:r>
      <w:r w:rsidR="00F80349">
        <w:rPr>
          <w:b w:val="0"/>
          <w:bCs w:val="0"/>
          <w:i w:val="0"/>
          <w:iCs w:val="0"/>
          <w:sz w:val="24"/>
          <w:szCs w:val="24"/>
        </w:rPr>
        <w:t>, лекция.</w:t>
      </w:r>
      <w:r w:rsidR="00A247BC" w:rsidRPr="00A247BC">
        <w:rPr>
          <w:rFonts w:eastAsia="Times New Roman"/>
        </w:rPr>
        <w:t xml:space="preserve"> </w:t>
      </w:r>
    </w:p>
    <w:p w:rsidR="005063DB" w:rsidRDefault="00505D99" w:rsidP="005063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Тема</w:t>
      </w:r>
      <w:r w:rsidR="005063DB">
        <w:rPr>
          <w:rFonts w:ascii="Times New Roman" w:hAnsi="Times New Roman" w:cs="Times New Roman"/>
          <w:i/>
          <w:iCs/>
        </w:rPr>
        <w:t> 1.5</w:t>
      </w:r>
      <w:r>
        <w:rPr>
          <w:rFonts w:ascii="Times New Roman" w:hAnsi="Times New Roman" w:cs="Times New Roman"/>
          <w:i/>
          <w:iCs/>
        </w:rPr>
        <w:t xml:space="preserve"> </w:t>
      </w:r>
      <w:r w:rsidR="005F2A5B"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</w:rPr>
        <w:t xml:space="preserve"> </w:t>
      </w:r>
      <w:r w:rsidR="005F2A5B">
        <w:rPr>
          <w:rFonts w:ascii="Times New Roman" w:hAnsi="Times New Roman" w:cs="Times New Roman"/>
          <w:i/>
          <w:iCs/>
        </w:rPr>
        <w:t>1.21</w:t>
      </w:r>
      <w:r>
        <w:rPr>
          <w:rFonts w:ascii="Times New Roman" w:hAnsi="Times New Roman" w:cs="Times New Roman"/>
          <w:i/>
          <w:iCs/>
        </w:rPr>
        <w:t>.</w:t>
      </w:r>
      <w:r w:rsidR="005063DB">
        <w:rPr>
          <w:rFonts w:ascii="Times New Roman" w:hAnsi="Times New Roman" w:cs="Times New Roman"/>
        </w:rPr>
        <w:t xml:space="preserve"> Особенности </w:t>
      </w:r>
      <w:r w:rsidR="005063DB" w:rsidRPr="004E3AB5">
        <w:rPr>
          <w:rFonts w:ascii="Times New Roman" w:hAnsi="Times New Roman" w:cs="Times New Roman"/>
        </w:rPr>
        <w:t>формирова</w:t>
      </w:r>
      <w:r w:rsidR="005063DB">
        <w:rPr>
          <w:rFonts w:ascii="Times New Roman" w:hAnsi="Times New Roman" w:cs="Times New Roman"/>
        </w:rPr>
        <w:t>ния</w:t>
      </w:r>
      <w:r w:rsidR="005063DB" w:rsidRPr="004E3AB5">
        <w:rPr>
          <w:rFonts w:ascii="Times New Roman" w:hAnsi="Times New Roman" w:cs="Times New Roman"/>
        </w:rPr>
        <w:t xml:space="preserve"> требований к организации и проведению школьного этапа </w:t>
      </w:r>
      <w:r w:rsidR="002676E5">
        <w:rPr>
          <w:rFonts w:ascii="Times New Roman" w:hAnsi="Times New Roman" w:cs="Times New Roman"/>
        </w:rPr>
        <w:t xml:space="preserve">Всероссийской </w:t>
      </w:r>
      <w:r w:rsidR="005063DB" w:rsidRPr="004E3AB5">
        <w:rPr>
          <w:rFonts w:ascii="Times New Roman" w:hAnsi="Times New Roman" w:cs="Times New Roman"/>
        </w:rPr>
        <w:t>олимпиады</w:t>
      </w:r>
      <w:r w:rsidR="002676E5">
        <w:rPr>
          <w:rFonts w:ascii="Times New Roman" w:hAnsi="Times New Roman" w:cs="Times New Roman"/>
        </w:rPr>
        <w:t xml:space="preserve"> школьников</w:t>
      </w:r>
      <w:r w:rsidR="005063DB">
        <w:rPr>
          <w:rFonts w:ascii="Times New Roman" w:hAnsi="Times New Roman" w:cs="Times New Roman"/>
        </w:rPr>
        <w:t xml:space="preserve">, </w:t>
      </w:r>
      <w:r w:rsidR="005063DB" w:rsidRPr="004E3AB5">
        <w:rPr>
          <w:rFonts w:ascii="Times New Roman" w:hAnsi="Times New Roman" w:cs="Times New Roman"/>
        </w:rPr>
        <w:t>компле</w:t>
      </w:r>
      <w:r w:rsidR="005063DB">
        <w:rPr>
          <w:rFonts w:ascii="Times New Roman" w:hAnsi="Times New Roman" w:cs="Times New Roman"/>
        </w:rPr>
        <w:t>ктов олимпиадных заданий по 17</w:t>
      </w:r>
      <w:r w:rsidR="005063DB" w:rsidRPr="004E3AB5">
        <w:rPr>
          <w:rFonts w:ascii="Times New Roman" w:hAnsi="Times New Roman" w:cs="Times New Roman"/>
        </w:rPr>
        <w:t xml:space="preserve"> </w:t>
      </w:r>
      <w:r w:rsidR="005063DB">
        <w:rPr>
          <w:rFonts w:ascii="Times New Roman" w:hAnsi="Times New Roman" w:cs="Times New Roman"/>
        </w:rPr>
        <w:t xml:space="preserve">общеобразовательным предметам школьного этапа (с учетом методических рекомендации, подготовленных </w:t>
      </w:r>
      <w:r w:rsidR="005063DB" w:rsidRPr="004E3AB5">
        <w:rPr>
          <w:rFonts w:ascii="Times New Roman" w:hAnsi="Times New Roman" w:cs="Times New Roman"/>
        </w:rPr>
        <w:t>центральными предметно-методическими комиссиями олимпиады)</w:t>
      </w:r>
      <w:r w:rsidR="005063DB">
        <w:rPr>
          <w:rFonts w:ascii="Times New Roman" w:hAnsi="Times New Roman" w:cs="Times New Roman"/>
        </w:rPr>
        <w:t xml:space="preserve">: </w:t>
      </w:r>
      <w:r w:rsidR="005063DB" w:rsidRPr="00401C79">
        <w:rPr>
          <w:rFonts w:ascii="Times New Roman" w:hAnsi="Times New Roman" w:cs="Times New Roman"/>
        </w:rPr>
        <w:t>математика, русский, английский язык, информатика и ИКТ, физика, химия, биология, экология, география, литература, история, обществознание, право, искусство (мировая художественная культура), физическая культура, технология, основы безопасности жизнед</w:t>
      </w:r>
      <w:r>
        <w:rPr>
          <w:rFonts w:ascii="Times New Roman" w:hAnsi="Times New Roman" w:cs="Times New Roman"/>
        </w:rPr>
        <w:t>еятельности (17 часов</w:t>
      </w:r>
      <w:r w:rsidR="005063DB" w:rsidRPr="00401C79">
        <w:rPr>
          <w:rFonts w:ascii="Times New Roman" w:hAnsi="Times New Roman" w:cs="Times New Roman"/>
        </w:rPr>
        <w:t>), лекция</w:t>
      </w:r>
      <w:r w:rsidR="005063DB">
        <w:rPr>
          <w:rFonts w:ascii="Times New Roman" w:hAnsi="Times New Roman" w:cs="Times New Roman"/>
        </w:rPr>
        <w:t>.</w:t>
      </w:r>
    </w:p>
    <w:p w:rsidR="005063DB" w:rsidRDefault="00505D99" w:rsidP="005063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Тема 1.22</w:t>
      </w:r>
      <w:r w:rsidR="005063DB">
        <w:rPr>
          <w:rFonts w:ascii="Times New Roman" w:hAnsi="Times New Roman" w:cs="Times New Roman"/>
        </w:rPr>
        <w:t xml:space="preserve"> </w:t>
      </w:r>
      <w:r w:rsidR="005063DB">
        <w:rPr>
          <w:rFonts w:ascii="Times New Roman" w:hAnsi="Times New Roman" w:cs="Times New Roman"/>
          <w:iCs/>
        </w:rPr>
        <w:t xml:space="preserve">Порядок проведения муниципального этапа всероссийской </w:t>
      </w:r>
      <w:r w:rsidR="005063DB" w:rsidRPr="00401C79">
        <w:rPr>
          <w:rFonts w:ascii="Times New Roman" w:hAnsi="Times New Roman" w:cs="Times New Roman"/>
          <w:iCs/>
        </w:rPr>
        <w:t xml:space="preserve">олимпиады школьников для </w:t>
      </w:r>
      <w:r w:rsidR="005063DB">
        <w:rPr>
          <w:rFonts w:ascii="Times New Roman" w:hAnsi="Times New Roman" w:cs="Times New Roman"/>
          <w:iCs/>
        </w:rPr>
        <w:t>7</w:t>
      </w:r>
      <w:r w:rsidR="005063DB" w:rsidRPr="00401C79">
        <w:rPr>
          <w:rFonts w:ascii="Times New Roman" w:hAnsi="Times New Roman" w:cs="Times New Roman"/>
          <w:iCs/>
        </w:rPr>
        <w:t>-11 классов: сроки проведения, перечень предметов, организационно-технологиче</w:t>
      </w:r>
      <w:r w:rsidR="005063DB">
        <w:rPr>
          <w:rFonts w:ascii="Times New Roman" w:hAnsi="Times New Roman" w:cs="Times New Roman"/>
          <w:iCs/>
        </w:rPr>
        <w:t>ская модель проведения муниципального</w:t>
      </w:r>
      <w:r w:rsidR="005063DB" w:rsidRPr="00401C79">
        <w:rPr>
          <w:rFonts w:ascii="Times New Roman" w:hAnsi="Times New Roman" w:cs="Times New Roman"/>
          <w:iCs/>
        </w:rPr>
        <w:t xml:space="preserve"> этапа. Разграничение полномочий субъектов проведения олимпиады. Формы и сроки отчетной документации (1 час)</w:t>
      </w:r>
      <w:r w:rsidR="00F80349">
        <w:rPr>
          <w:rFonts w:ascii="Times New Roman" w:hAnsi="Times New Roman" w:cs="Times New Roman"/>
          <w:iCs/>
        </w:rPr>
        <w:t>, лекция</w:t>
      </w:r>
      <w:r w:rsidR="005063DB" w:rsidRPr="00401C79">
        <w:rPr>
          <w:rFonts w:ascii="Times New Roman" w:hAnsi="Times New Roman" w:cs="Times New Roman"/>
          <w:iCs/>
        </w:rPr>
        <w:t>.</w:t>
      </w:r>
    </w:p>
    <w:p w:rsidR="00F80349" w:rsidRPr="00ED3B84" w:rsidRDefault="005063DB" w:rsidP="00ED3B84">
      <w:pPr>
        <w:pStyle w:val="19"/>
      </w:pPr>
      <w:r>
        <w:rPr>
          <w:i/>
          <w:iCs/>
        </w:rPr>
        <w:t>Тема </w:t>
      </w:r>
      <w:r w:rsidR="00F80349">
        <w:rPr>
          <w:i/>
          <w:iCs/>
          <w:lang w:val="ru-RU"/>
        </w:rPr>
        <w:t>2</w:t>
      </w:r>
      <w:r w:rsidR="00F80349">
        <w:rPr>
          <w:i/>
          <w:iCs/>
        </w:rPr>
        <w:t>.1 – 2.</w:t>
      </w:r>
      <w:r w:rsidR="00F80349">
        <w:rPr>
          <w:i/>
          <w:iCs/>
          <w:lang w:val="ru-RU"/>
        </w:rPr>
        <w:t>4</w:t>
      </w:r>
      <w:r>
        <w:rPr>
          <w:i/>
          <w:iCs/>
        </w:rPr>
        <w:t>.</w:t>
      </w:r>
      <w:r>
        <w:rPr>
          <w:b/>
          <w:bCs/>
        </w:rPr>
        <w:t xml:space="preserve"> </w:t>
      </w:r>
      <w:r w:rsidR="00F80349">
        <w:rPr>
          <w:b/>
          <w:bCs/>
          <w:color w:val="auto"/>
        </w:rPr>
        <w:t>Технология подготовки к муниципальным конкурсам по поддержке одаренных детей в условиях образовательной организации.</w:t>
      </w:r>
      <w:r w:rsidR="00F80349">
        <w:rPr>
          <w:b/>
          <w:bCs/>
          <w:color w:val="auto"/>
          <w:lang w:val="ru-RU"/>
        </w:rPr>
        <w:t xml:space="preserve"> </w:t>
      </w:r>
      <w:r w:rsidR="00F80349" w:rsidRPr="00F80349">
        <w:rPr>
          <w:bCs/>
          <w:color w:val="auto"/>
          <w:lang w:val="ru-RU"/>
        </w:rPr>
        <w:t>Сопровождение и поддержка одаренных детей в условиях образовательной организации.</w:t>
      </w:r>
      <w:r w:rsidR="00F80349">
        <w:rPr>
          <w:b/>
          <w:bCs/>
          <w:color w:val="auto"/>
          <w:lang w:val="ru-RU"/>
        </w:rPr>
        <w:t xml:space="preserve"> </w:t>
      </w:r>
      <w:r>
        <w:t xml:space="preserve">Особенности современных образовательных технологий. Организация проектной </w:t>
      </w:r>
      <w:r>
        <w:rPr>
          <w:lang w:val="ru-RU"/>
        </w:rPr>
        <w:t xml:space="preserve">и исследовательской деятельности </w:t>
      </w:r>
      <w:r>
        <w:t xml:space="preserve">обучающихся Тренинг применения </w:t>
      </w:r>
      <w:r>
        <w:rPr>
          <w:lang w:val="ru-RU"/>
        </w:rPr>
        <w:t>проектной и исследовательской деятельности</w:t>
      </w:r>
      <w:r>
        <w:t xml:space="preserve"> в </w:t>
      </w:r>
      <w:r>
        <w:lastRenderedPageBreak/>
        <w:t>образовательном процессе</w:t>
      </w:r>
      <w:r>
        <w:rPr>
          <w:lang w:val="ru-RU"/>
        </w:rPr>
        <w:t xml:space="preserve">. Технология организации и проведения </w:t>
      </w:r>
      <w:r w:rsidRPr="00E87531">
        <w:rPr>
          <w:bCs/>
          <w:color w:val="auto"/>
        </w:rPr>
        <w:t>муниципальной учебно-практической конференции школьников «За страницами учебника»</w:t>
      </w:r>
      <w:r>
        <w:rPr>
          <w:bCs/>
          <w:color w:val="auto"/>
          <w:lang w:val="ru-RU"/>
        </w:rPr>
        <w:t>.</w:t>
      </w:r>
      <w:r w:rsidR="00ED3B84">
        <w:rPr>
          <w:lang w:val="ru-RU"/>
        </w:rPr>
        <w:t xml:space="preserve"> </w:t>
      </w:r>
      <w:r w:rsidR="00F80349">
        <w:t xml:space="preserve">Защита </w:t>
      </w:r>
      <w:r w:rsidR="00F80349">
        <w:rPr>
          <w:lang w:val="ru-RU"/>
        </w:rPr>
        <w:t xml:space="preserve">методических разработок, </w:t>
      </w:r>
      <w:r w:rsidR="00F80349">
        <w:t xml:space="preserve">проекта </w:t>
      </w:r>
      <w:r w:rsidR="00ED3B84">
        <w:rPr>
          <w:lang w:val="ru-RU"/>
        </w:rPr>
        <w:t>(3 часа) лекция, (5 часов) практическое занятие.</w:t>
      </w:r>
    </w:p>
    <w:p w:rsidR="00C53FF5" w:rsidRDefault="005063DB" w:rsidP="00C53FF5">
      <w:pPr>
        <w:pStyle w:val="1f5"/>
        <w:rPr>
          <w:b/>
          <w:color w:val="auto"/>
          <w:lang w:val="ru-RU"/>
        </w:rPr>
      </w:pPr>
      <w:r>
        <w:rPr>
          <w:i/>
          <w:iCs/>
        </w:rPr>
        <w:t>Тема </w:t>
      </w:r>
      <w:r w:rsidR="00C53FF5">
        <w:rPr>
          <w:i/>
          <w:iCs/>
          <w:lang w:val="ru-RU"/>
        </w:rPr>
        <w:t>3</w:t>
      </w:r>
      <w:r w:rsidR="00C53FF5">
        <w:rPr>
          <w:i/>
          <w:iCs/>
        </w:rPr>
        <w:t>.1 – 3.</w:t>
      </w:r>
      <w:r w:rsidR="00C53FF5">
        <w:rPr>
          <w:i/>
          <w:iCs/>
          <w:lang w:val="ru-RU"/>
        </w:rPr>
        <w:t>2</w:t>
      </w:r>
      <w:r>
        <w:rPr>
          <w:i/>
          <w:iCs/>
        </w:rPr>
        <w:t>.</w:t>
      </w:r>
      <w:r w:rsidR="00505D99">
        <w:t xml:space="preserve"> </w:t>
      </w:r>
      <w:r w:rsidR="00C53FF5" w:rsidRPr="00A27BB7">
        <w:rPr>
          <w:b/>
          <w:color w:val="auto"/>
          <w:lang w:val="ru-RU"/>
        </w:rPr>
        <w:t>Модуль 3 «Теория и практика. Одаренный ребенок: наука – педагогу».</w:t>
      </w:r>
    </w:p>
    <w:p w:rsidR="005063DB" w:rsidRPr="00154B72" w:rsidRDefault="00C53FF5" w:rsidP="005502E4">
      <w:pPr>
        <w:pStyle w:val="19"/>
        <w:ind w:firstLine="0"/>
        <w:rPr>
          <w:lang w:val="ru-RU"/>
        </w:rPr>
      </w:pPr>
      <w:r>
        <w:rPr>
          <w:lang w:val="ru-RU"/>
        </w:rPr>
        <w:t xml:space="preserve">Создание условий для развитие творческой личности. Развитие индивидуальности одаренного </w:t>
      </w:r>
      <w:r w:rsidR="005502E4">
        <w:rPr>
          <w:lang w:val="ru-RU"/>
        </w:rPr>
        <w:t>ребенка (выявление и раскрытие самобытности и индивидуального своеобразия его возможностей)</w:t>
      </w:r>
      <w:r w:rsidR="005502E4" w:rsidRPr="005502E4">
        <w:rPr>
          <w:lang w:val="ru-RU"/>
        </w:rPr>
        <w:t xml:space="preserve"> </w:t>
      </w:r>
      <w:r w:rsidR="00ED3B84" w:rsidRPr="00401C79">
        <w:rPr>
          <w:iCs/>
        </w:rPr>
        <w:t>(1 час)</w:t>
      </w:r>
      <w:r w:rsidR="00ED3B84">
        <w:rPr>
          <w:iCs/>
        </w:rPr>
        <w:t xml:space="preserve">, лекция, </w:t>
      </w:r>
      <w:r w:rsidR="00ED3B84">
        <w:rPr>
          <w:lang w:val="ru-RU"/>
        </w:rPr>
        <w:t>(3</w:t>
      </w:r>
      <w:r w:rsidR="005502E4">
        <w:rPr>
          <w:lang w:val="ru-RU"/>
        </w:rPr>
        <w:t xml:space="preserve"> часа) практическое занятие.</w:t>
      </w:r>
    </w:p>
    <w:p w:rsidR="005063DB" w:rsidRDefault="005063DB" w:rsidP="005063DB">
      <w:pPr>
        <w:pStyle w:val="15"/>
      </w:pPr>
      <w:r w:rsidRPr="00B24F27">
        <w:t>5. Оценка качества освоения программы</w:t>
      </w:r>
    </w:p>
    <w:p w:rsidR="005063DB" w:rsidRPr="0032489F" w:rsidRDefault="00ED3B84" w:rsidP="0032489F">
      <w:pPr>
        <w:pStyle w:val="19"/>
        <w:rPr>
          <w:b/>
          <w:bCs/>
          <w:i/>
          <w:iCs/>
        </w:rPr>
      </w:pPr>
      <w:r>
        <w:t>Оценка качества о</w:t>
      </w:r>
      <w:r w:rsidRPr="00464E34">
        <w:t>своени</w:t>
      </w:r>
      <w:r>
        <w:t>я программы завершается «круглым столом» и итоговым анкетированием слушателей.</w:t>
      </w:r>
      <w:r w:rsidRPr="00ED3B84">
        <w:t xml:space="preserve"> </w:t>
      </w:r>
      <w:r>
        <w:t>Примерный образец рефлексивной анкеты прилагается  (Приложение 1).</w:t>
      </w:r>
    </w:p>
    <w:p w:rsidR="005063DB" w:rsidRPr="00714321" w:rsidRDefault="005063DB" w:rsidP="005063DB">
      <w:pPr>
        <w:pStyle w:val="15"/>
      </w:pPr>
      <w:r w:rsidRPr="00EA5855">
        <w:t>6. Материально-технические условия реализации программы</w:t>
      </w:r>
      <w:bookmarkEnd w:id="5"/>
    </w:p>
    <w:p w:rsidR="005063DB" w:rsidRPr="000C189E" w:rsidRDefault="005063DB" w:rsidP="005063DB">
      <w:pPr>
        <w:pStyle w:val="1fd"/>
        <w:spacing w:before="0"/>
        <w:rPr>
          <w:lang w:val="ru-RU"/>
        </w:rPr>
      </w:pPr>
      <w:r w:rsidRPr="00CF6000">
        <w:t xml:space="preserve">Таблица </w:t>
      </w:r>
      <w:r>
        <w:rPr>
          <w:lang w:val="ru-RU"/>
        </w:rPr>
        <w:t>6.1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589"/>
        <w:gridCol w:w="2516"/>
        <w:gridCol w:w="4521"/>
      </w:tblGrid>
      <w:tr w:rsidR="005063DB" w:rsidRPr="00692B34" w:rsidTr="00EF1A18">
        <w:trPr>
          <w:trHeight w:val="113"/>
        </w:trPr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Наименование специализированных аудиторий, кабинетов</w:t>
            </w: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Форма занятий</w:t>
            </w:r>
          </w:p>
        </w:tc>
        <w:tc>
          <w:tcPr>
            <w:tcW w:w="4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Наименование оборудования, программного обеспечения</w:t>
            </w:r>
          </w:p>
        </w:tc>
      </w:tr>
      <w:tr w:rsidR="005063DB" w:rsidRPr="00692B34" w:rsidTr="00EF1A18">
        <w:trPr>
          <w:trHeight w:val="113"/>
        </w:trPr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2</w:t>
            </w:r>
          </w:p>
        </w:tc>
        <w:tc>
          <w:tcPr>
            <w:tcW w:w="4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bottom w:w="0" w:type="dxa"/>
            </w:tcMar>
            <w:vAlign w:val="center"/>
          </w:tcPr>
          <w:p w:rsidR="005063DB" w:rsidRPr="00665F4F" w:rsidRDefault="005063DB" w:rsidP="00EF1A18">
            <w:pPr>
              <w:pStyle w:val="1f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3</w:t>
            </w:r>
          </w:p>
        </w:tc>
      </w:tr>
      <w:tr w:rsidR="005063DB" w:rsidRPr="0063594C" w:rsidTr="00EF1A18">
        <w:trPr>
          <w:trHeight w:val="113"/>
        </w:trPr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:rsidR="005063DB" w:rsidRDefault="00796147" w:rsidP="00EF1A1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Конференц-зал МК</w:t>
            </w:r>
            <w:r w:rsidR="005063DB">
              <w:rPr>
                <w:rFonts w:ascii="Times New Roman" w:hAnsi="Times New Roman" w:cs="Times New Roman"/>
                <w:lang w:eastAsia="en-US"/>
              </w:rPr>
              <w:t xml:space="preserve">У ИМЦ </w:t>
            </w:r>
          </w:p>
          <w:p w:rsidR="005063DB" w:rsidRDefault="005063DB" w:rsidP="0079614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Компь</w:t>
            </w:r>
            <w:r w:rsidR="00AC07E7">
              <w:rPr>
                <w:rFonts w:ascii="Times New Roman" w:hAnsi="Times New Roman" w:cs="Times New Roman"/>
                <w:lang w:eastAsia="en-US"/>
              </w:rPr>
              <w:t>ю</w:t>
            </w:r>
            <w:r w:rsidR="00796147">
              <w:rPr>
                <w:rFonts w:ascii="Times New Roman" w:hAnsi="Times New Roman" w:cs="Times New Roman"/>
                <w:lang w:eastAsia="en-US"/>
              </w:rPr>
              <w:t>терный класс МК</w:t>
            </w:r>
            <w:r>
              <w:rPr>
                <w:rFonts w:ascii="Times New Roman" w:hAnsi="Times New Roman" w:cs="Times New Roman"/>
                <w:lang w:eastAsia="en-US"/>
              </w:rPr>
              <w:t xml:space="preserve">У ИМЦ </w:t>
            </w: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</w:tcPr>
          <w:p w:rsidR="005063DB" w:rsidRDefault="005063DB" w:rsidP="00EF1A1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Лекции, практические занятия</w:t>
            </w:r>
          </w:p>
        </w:tc>
        <w:tc>
          <w:tcPr>
            <w:tcW w:w="4607" w:type="dxa"/>
            <w:tcBorders>
              <w:top w:val="single" w:sz="4" w:space="0" w:color="auto"/>
              <w:bottom w:val="single" w:sz="4" w:space="0" w:color="auto"/>
            </w:tcBorders>
          </w:tcPr>
          <w:p w:rsidR="005063DB" w:rsidRDefault="005063DB" w:rsidP="00EF1A18">
            <w:pPr>
              <w:pStyle w:val="1f5"/>
              <w:rPr>
                <w:i/>
                <w:lang w:val="ru-RU" w:eastAsia="ru-RU"/>
              </w:rPr>
            </w:pPr>
            <w:r>
              <w:rPr>
                <w:i/>
                <w:lang w:val="ru-RU" w:eastAsia="ru-RU"/>
              </w:rPr>
              <w:t>Рабочее место преподавателя — 1:</w:t>
            </w:r>
          </w:p>
          <w:p w:rsidR="005063DB" w:rsidRDefault="005063DB" w:rsidP="005063DB">
            <w:pPr>
              <w:pStyle w:val="11"/>
              <w:numPr>
                <w:ilvl w:val="0"/>
                <w:numId w:val="5"/>
              </w:num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проектор </w:t>
            </w:r>
            <w:r>
              <w:rPr>
                <w:lang w:val="en-US" w:eastAsia="ru-RU"/>
              </w:rPr>
              <w:t>BENQ</w:t>
            </w:r>
          </w:p>
          <w:p w:rsidR="005063DB" w:rsidRDefault="005063DB" w:rsidP="005063DB">
            <w:pPr>
              <w:pStyle w:val="11"/>
              <w:numPr>
                <w:ilvl w:val="0"/>
                <w:numId w:val="5"/>
              </w:num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интерактивная доска </w:t>
            </w:r>
            <w:proofErr w:type="spellStart"/>
            <w:r>
              <w:rPr>
                <w:lang w:val="en-US" w:eastAsia="ru-RU"/>
              </w:rPr>
              <w:t>Interwrite</w:t>
            </w:r>
            <w:proofErr w:type="spellEnd"/>
            <w:r>
              <w:rPr>
                <w:lang w:val="ru-RU" w:eastAsia="ru-RU"/>
              </w:rPr>
              <w:t>;</w:t>
            </w:r>
          </w:p>
          <w:p w:rsidR="005063DB" w:rsidRDefault="005063DB" w:rsidP="005063DB">
            <w:pPr>
              <w:pStyle w:val="11"/>
              <w:numPr>
                <w:ilvl w:val="0"/>
                <w:numId w:val="5"/>
              </w:numPr>
              <w:rPr>
                <w:lang w:val="ru-RU" w:eastAsia="ru-RU"/>
              </w:rPr>
            </w:pPr>
            <w:r>
              <w:rPr>
                <w:lang w:val="ru-RU" w:eastAsia="ru-RU"/>
              </w:rPr>
              <w:t>колонки;</w:t>
            </w:r>
          </w:p>
          <w:p w:rsidR="005063DB" w:rsidRDefault="005063DB" w:rsidP="005063DB">
            <w:pPr>
              <w:pStyle w:val="11"/>
              <w:numPr>
                <w:ilvl w:val="0"/>
                <w:numId w:val="5"/>
              </w:numPr>
              <w:rPr>
                <w:b/>
                <w:i/>
              </w:rPr>
            </w:pPr>
            <w:r>
              <w:rPr>
                <w:lang w:val="ru-RU" w:eastAsia="ru-RU"/>
              </w:rPr>
              <w:t xml:space="preserve">компьютеры (10 шт.): монитор </w:t>
            </w:r>
            <w:smartTag w:uri="urn:schemas-microsoft-com:office:smarttags" w:element="metricconverter">
              <w:smartTagPr>
                <w:attr w:name="ProductID" w:val="17”"/>
              </w:smartTagPr>
              <w:r>
                <w:rPr>
                  <w:lang w:val="ru-RU" w:eastAsia="ru-RU"/>
                </w:rPr>
                <w:t>17”</w:t>
              </w:r>
            </w:smartTag>
            <w:r>
              <w:rPr>
                <w:lang w:val="ru-RU" w:eastAsia="ru-RU"/>
              </w:rPr>
              <w:t xml:space="preserve"> + системный блок (2-х ядерный процессор 3.4 ГГц; 4 Гб ОЗУ; видеокарта NVIDIA 1 Гб; записывающее устройство);</w:t>
            </w:r>
          </w:p>
          <w:p w:rsidR="005063DB" w:rsidRDefault="005063DB" w:rsidP="005063DB">
            <w:pPr>
              <w:pStyle w:val="11"/>
              <w:numPr>
                <w:ilvl w:val="0"/>
                <w:numId w:val="5"/>
              </w:numPr>
            </w:pPr>
            <w:r>
              <w:rPr>
                <w:lang w:val="ru-RU" w:eastAsia="ru-RU"/>
              </w:rPr>
              <w:t>меловая доска.</w:t>
            </w:r>
          </w:p>
        </w:tc>
      </w:tr>
    </w:tbl>
    <w:p w:rsidR="005063DB" w:rsidRDefault="005063DB" w:rsidP="005063DB">
      <w:pPr>
        <w:rPr>
          <w:rFonts w:cs="Times New Roman"/>
          <w:color w:val="auto"/>
          <w:sz w:val="2"/>
          <w:szCs w:val="2"/>
        </w:rPr>
      </w:pPr>
    </w:p>
    <w:p w:rsidR="005063DB" w:rsidRPr="004A479C" w:rsidRDefault="005063DB" w:rsidP="005063DB">
      <w:pPr>
        <w:pStyle w:val="15"/>
      </w:pPr>
      <w:bookmarkStart w:id="6" w:name="bookmark22"/>
      <w:bookmarkStart w:id="7" w:name="bookmark23"/>
      <w:r w:rsidRPr="00EA5855">
        <w:t>7. Учебно-методическое обеспечение программы</w:t>
      </w:r>
    </w:p>
    <w:p w:rsidR="005063DB" w:rsidRPr="0032489F" w:rsidRDefault="005063DB" w:rsidP="0032489F">
      <w:pPr>
        <w:pStyle w:val="1d"/>
        <w:rPr>
          <w:lang w:val="ru-RU"/>
        </w:rPr>
      </w:pPr>
      <w:r w:rsidRPr="0032489F">
        <w:rPr>
          <w:color w:val="auto"/>
        </w:rPr>
        <w:t xml:space="preserve"> </w:t>
      </w:r>
      <w:r w:rsidRPr="0032489F">
        <w:rPr>
          <w:lang w:val="ru-RU"/>
        </w:rPr>
        <w:t>«</w:t>
      </w:r>
      <w:r w:rsidRPr="0032489F">
        <w:t>Организационно-методическое сопровождение педагогов в системе выявления и поддержки одаренных детей в условиях реализации ФГОС</w:t>
      </w:r>
      <w:r w:rsidRPr="0032489F">
        <w:rPr>
          <w:lang w:val="ru-RU"/>
        </w:rPr>
        <w:t>»</w:t>
      </w:r>
    </w:p>
    <w:p w:rsidR="005063DB" w:rsidRPr="00B5517F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Асмолов</w:t>
      </w:r>
      <w:proofErr w:type="spellEnd"/>
      <w:r>
        <w:rPr>
          <w:rFonts w:ascii="Times New Roman" w:hAnsi="Times New Roman" w:cs="Times New Roman"/>
        </w:rPr>
        <w:t xml:space="preserve"> А.Г. Стратегия социокультурной модернизации образования// Вопросы образования, 2008, №3.</w:t>
      </w:r>
    </w:p>
    <w:p w:rsidR="005063DB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97DB5">
        <w:rPr>
          <w:rFonts w:ascii="Times New Roman" w:hAnsi="Times New Roman" w:cs="Times New Roman"/>
        </w:rPr>
        <w:t>Матюшкин А.М. Концепция творческой одаренности //Вопросы психологии – 1989 - № 6 - С. 29—33.</w:t>
      </w:r>
    </w:p>
    <w:p w:rsidR="005063DB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Опыт работы с одаренными детьми в современной России: </w:t>
      </w:r>
      <w:proofErr w:type="spellStart"/>
      <w:r>
        <w:rPr>
          <w:rFonts w:ascii="Times New Roman" w:hAnsi="Times New Roman" w:cs="Times New Roman"/>
        </w:rPr>
        <w:t>Сб.матер</w:t>
      </w:r>
      <w:proofErr w:type="spellEnd"/>
      <w:r>
        <w:rPr>
          <w:rFonts w:ascii="Times New Roman" w:hAnsi="Times New Roman" w:cs="Times New Roman"/>
        </w:rPr>
        <w:t>. всеросс.</w:t>
      </w:r>
      <w:proofErr w:type="spellStart"/>
      <w:r>
        <w:rPr>
          <w:rFonts w:ascii="Times New Roman" w:hAnsi="Times New Roman" w:cs="Times New Roman"/>
        </w:rPr>
        <w:t>науч</w:t>
      </w:r>
      <w:proofErr w:type="spellEnd"/>
      <w:r>
        <w:rPr>
          <w:rFonts w:ascii="Times New Roman" w:hAnsi="Times New Roman" w:cs="Times New Roman"/>
        </w:rPr>
        <w:t>.-</w:t>
      </w:r>
      <w:proofErr w:type="spellStart"/>
      <w:r>
        <w:rPr>
          <w:rFonts w:ascii="Times New Roman" w:hAnsi="Times New Roman" w:cs="Times New Roman"/>
        </w:rPr>
        <w:t>практ.конф</w:t>
      </w:r>
      <w:proofErr w:type="spellEnd"/>
      <w:r>
        <w:rPr>
          <w:rFonts w:ascii="Times New Roman" w:hAnsi="Times New Roman" w:cs="Times New Roman"/>
        </w:rPr>
        <w:t xml:space="preserve">. / </w:t>
      </w:r>
      <w:proofErr w:type="spellStart"/>
      <w:r>
        <w:rPr>
          <w:rFonts w:ascii="Times New Roman" w:hAnsi="Times New Roman" w:cs="Times New Roman"/>
        </w:rPr>
        <w:t>Научн</w:t>
      </w:r>
      <w:proofErr w:type="spellEnd"/>
      <w:r>
        <w:rPr>
          <w:rFonts w:ascii="Times New Roman" w:hAnsi="Times New Roman" w:cs="Times New Roman"/>
        </w:rPr>
        <w:t xml:space="preserve">. ред. Н.Ю. </w:t>
      </w:r>
      <w:proofErr w:type="spellStart"/>
      <w:r>
        <w:rPr>
          <w:rFonts w:ascii="Times New Roman" w:hAnsi="Times New Roman" w:cs="Times New Roman"/>
        </w:rPr>
        <w:t>Синягина</w:t>
      </w:r>
      <w:proofErr w:type="spellEnd"/>
      <w:r>
        <w:rPr>
          <w:rFonts w:ascii="Times New Roman" w:hAnsi="Times New Roman" w:cs="Times New Roman"/>
        </w:rPr>
        <w:t xml:space="preserve">, Н.В. Зайцева. М.: </w:t>
      </w:r>
      <w:proofErr w:type="spellStart"/>
      <w:r>
        <w:rPr>
          <w:rFonts w:ascii="Times New Roman" w:hAnsi="Times New Roman" w:cs="Times New Roman"/>
        </w:rPr>
        <w:t>Арманов</w:t>
      </w:r>
      <w:proofErr w:type="spellEnd"/>
      <w:r>
        <w:rPr>
          <w:rFonts w:ascii="Times New Roman" w:hAnsi="Times New Roman" w:cs="Times New Roman"/>
        </w:rPr>
        <w:t>-центр, 2010.</w:t>
      </w:r>
    </w:p>
    <w:p w:rsidR="005063DB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97DB5">
        <w:rPr>
          <w:rFonts w:ascii="Times New Roman" w:hAnsi="Times New Roman" w:cs="Times New Roman"/>
        </w:rPr>
        <w:t>Богоявленская Д.Б. Психология творческих сп</w:t>
      </w:r>
      <w:r>
        <w:rPr>
          <w:rFonts w:ascii="Times New Roman" w:hAnsi="Times New Roman" w:cs="Times New Roman"/>
        </w:rPr>
        <w:t>особностей. – М., 2009. – 416с.</w:t>
      </w:r>
    </w:p>
    <w:p w:rsidR="005063DB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97DB5">
        <w:rPr>
          <w:rFonts w:ascii="Times New Roman" w:hAnsi="Times New Roman" w:cs="Times New Roman"/>
        </w:rPr>
        <w:t xml:space="preserve">Что такое одаренность: выявление и развитие одаренных детей. Классические тексты / Под ред. А.М. Матюшкина, А.А. Матюшкиной. – М.: </w:t>
      </w:r>
      <w:proofErr w:type="spellStart"/>
      <w:r w:rsidRPr="00397DB5">
        <w:rPr>
          <w:rFonts w:ascii="Times New Roman" w:hAnsi="Times New Roman" w:cs="Times New Roman"/>
        </w:rPr>
        <w:t>ЧеРо</w:t>
      </w:r>
      <w:proofErr w:type="spellEnd"/>
      <w:r w:rsidRPr="00397DB5">
        <w:rPr>
          <w:rFonts w:ascii="Times New Roman" w:hAnsi="Times New Roman" w:cs="Times New Roman"/>
        </w:rPr>
        <w:t xml:space="preserve">, издательство </w:t>
      </w:r>
      <w:r>
        <w:rPr>
          <w:rFonts w:ascii="Times New Roman" w:hAnsi="Times New Roman" w:cs="Times New Roman"/>
        </w:rPr>
        <w:t xml:space="preserve">«Омега-Л», МПСИ, 2008. – 368с. </w:t>
      </w:r>
    </w:p>
    <w:p w:rsidR="005063DB" w:rsidRPr="001C0F5E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Мельникова</w:t>
      </w:r>
      <w:r w:rsidRPr="001C0F5E">
        <w:rPr>
          <w:rFonts w:ascii="Times New Roman" w:hAnsi="Times New Roman" w:cs="Times New Roman"/>
          <w:sz w:val="24"/>
          <w:szCs w:val="24"/>
        </w:rPr>
        <w:t xml:space="preserve"> Е.Л. Технология проблемного диалога: методы, формы, средства обучения / </w:t>
      </w:r>
      <w:proofErr w:type="spellStart"/>
      <w:r w:rsidRPr="001C0F5E">
        <w:rPr>
          <w:rFonts w:ascii="Times New Roman" w:hAnsi="Times New Roman" w:cs="Times New Roman"/>
          <w:sz w:val="24"/>
          <w:szCs w:val="24"/>
        </w:rPr>
        <w:t>Е.Л.Мельникова</w:t>
      </w:r>
      <w:proofErr w:type="spellEnd"/>
      <w:r w:rsidRPr="001C0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 Образовательные технологии: </w:t>
      </w:r>
      <w:r w:rsidRPr="001C0F5E">
        <w:rPr>
          <w:rFonts w:ascii="Times New Roman" w:hAnsi="Times New Roman" w:cs="Times New Roman"/>
          <w:sz w:val="24"/>
          <w:szCs w:val="24"/>
        </w:rPr>
        <w:t xml:space="preserve">сб. материалов. - М.: </w:t>
      </w:r>
      <w:proofErr w:type="spellStart"/>
      <w:r w:rsidRPr="001C0F5E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1C0F5E">
        <w:rPr>
          <w:rFonts w:ascii="Times New Roman" w:hAnsi="Times New Roman" w:cs="Times New Roman"/>
          <w:sz w:val="24"/>
          <w:szCs w:val="24"/>
        </w:rPr>
        <w:t>, 2008. – Вып.8. - С. 5-55.</w:t>
      </w:r>
    </w:p>
    <w:p w:rsidR="005063DB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1C0F5E">
        <w:rPr>
          <w:rFonts w:ascii="Times New Roman" w:hAnsi="Times New Roman" w:cs="Times New Roman"/>
          <w:sz w:val="24"/>
          <w:szCs w:val="24"/>
        </w:rPr>
        <w:t xml:space="preserve">Развитие критического мышления / С.И </w:t>
      </w:r>
      <w:proofErr w:type="spellStart"/>
      <w:r w:rsidRPr="001C0F5E">
        <w:rPr>
          <w:rFonts w:ascii="Times New Roman" w:hAnsi="Times New Roman" w:cs="Times New Roman"/>
          <w:sz w:val="24"/>
          <w:szCs w:val="24"/>
        </w:rPr>
        <w:t>Зеер</w:t>
      </w:r>
      <w:proofErr w:type="spellEnd"/>
      <w:r w:rsidRPr="001C0F5E">
        <w:rPr>
          <w:rFonts w:ascii="Times New Roman" w:hAnsi="Times New Roman" w:cs="Times New Roman"/>
          <w:sz w:val="24"/>
          <w:szCs w:val="24"/>
        </w:rPr>
        <w:t xml:space="preserve">-Бек, И.В. </w:t>
      </w:r>
      <w:proofErr w:type="spellStart"/>
      <w:r w:rsidRPr="001C0F5E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1C0F5E">
        <w:rPr>
          <w:rFonts w:ascii="Times New Roman" w:hAnsi="Times New Roman" w:cs="Times New Roman"/>
          <w:sz w:val="24"/>
          <w:szCs w:val="24"/>
        </w:rPr>
        <w:t xml:space="preserve"> М. «Просвещение»,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0F5E">
        <w:rPr>
          <w:rFonts w:ascii="Times New Roman" w:hAnsi="Times New Roman" w:cs="Times New Roman"/>
          <w:sz w:val="24"/>
          <w:szCs w:val="24"/>
        </w:rPr>
        <w:t>2011 219 с.</w:t>
      </w:r>
    </w:p>
    <w:p w:rsidR="005063DB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Ширшина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Проектная деятельность учащихся // Учитель. 2007. С.3-8.</w:t>
      </w:r>
    </w:p>
    <w:p w:rsidR="005063DB" w:rsidRPr="001C0F5E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Романовская Н.Б. Метод проектов в образовательном процессе. М.: Педагогический поиск, 2006. С.57.</w:t>
      </w:r>
    </w:p>
    <w:p w:rsidR="005063DB" w:rsidRDefault="005063DB" w:rsidP="005063DB">
      <w:pPr>
        <w:pStyle w:val="ab"/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proofErr w:type="spellStart"/>
      <w:r w:rsidRPr="001C0F5E">
        <w:rPr>
          <w:sz w:val="24"/>
          <w:szCs w:val="24"/>
        </w:rPr>
        <w:t>Селевко</w:t>
      </w:r>
      <w:proofErr w:type="spellEnd"/>
      <w:r w:rsidRPr="001C0F5E">
        <w:rPr>
          <w:sz w:val="24"/>
          <w:szCs w:val="24"/>
        </w:rPr>
        <w:t xml:space="preserve"> Г.К.</w:t>
      </w:r>
      <w:r>
        <w:rPr>
          <w:sz w:val="24"/>
          <w:szCs w:val="24"/>
        </w:rPr>
        <w:t xml:space="preserve"> </w:t>
      </w:r>
      <w:r w:rsidRPr="001C0F5E">
        <w:rPr>
          <w:sz w:val="24"/>
          <w:szCs w:val="24"/>
        </w:rPr>
        <w:t xml:space="preserve">Энциклопедия образовательных технологий: В 2 т. Т.2. / Г.К. </w:t>
      </w:r>
      <w:proofErr w:type="spellStart"/>
      <w:r w:rsidRPr="001C0F5E">
        <w:rPr>
          <w:sz w:val="24"/>
          <w:szCs w:val="24"/>
        </w:rPr>
        <w:t>Селевко</w:t>
      </w:r>
      <w:proofErr w:type="spellEnd"/>
      <w:r w:rsidRPr="001C0F5E">
        <w:rPr>
          <w:sz w:val="24"/>
          <w:szCs w:val="24"/>
        </w:rPr>
        <w:t xml:space="preserve"> - М.: НИИ школьных технологий, 2006. - 816 с.</w:t>
      </w:r>
    </w:p>
    <w:p w:rsidR="005063DB" w:rsidRDefault="005063DB" w:rsidP="005063DB">
      <w:pPr>
        <w:pStyle w:val="ab"/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Юркевич В.С. Инновационные стратегии работы с одаренными детьми и подростками. М., 2010.</w:t>
      </w:r>
    </w:p>
    <w:p w:rsidR="005063DB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Ступницкая</w:t>
      </w:r>
      <w:proofErr w:type="spellEnd"/>
      <w:r>
        <w:rPr>
          <w:rFonts w:ascii="Times New Roman" w:hAnsi="Times New Roman" w:cs="Times New Roman"/>
        </w:rPr>
        <w:t xml:space="preserve"> </w:t>
      </w:r>
      <w:r w:rsidRPr="001C0F5E">
        <w:rPr>
          <w:rFonts w:ascii="Times New Roman" w:hAnsi="Times New Roman" w:cs="Times New Roman"/>
        </w:rPr>
        <w:t>М.А. Новые педагогические технологии: организация и содержание проектной деятельно</w:t>
      </w:r>
      <w:r>
        <w:rPr>
          <w:rFonts w:ascii="Times New Roman" w:hAnsi="Times New Roman" w:cs="Times New Roman"/>
        </w:rPr>
        <w:t xml:space="preserve">сти учащихся / М.А. </w:t>
      </w:r>
      <w:proofErr w:type="spellStart"/>
      <w:r>
        <w:rPr>
          <w:rFonts w:ascii="Times New Roman" w:hAnsi="Times New Roman" w:cs="Times New Roman"/>
        </w:rPr>
        <w:t>Ступницкая</w:t>
      </w:r>
      <w:proofErr w:type="spellEnd"/>
      <w:r>
        <w:rPr>
          <w:rFonts w:ascii="Times New Roman" w:hAnsi="Times New Roman" w:cs="Times New Roman"/>
        </w:rPr>
        <w:t>, М.,</w:t>
      </w:r>
      <w:r w:rsidRPr="001C0F5E">
        <w:rPr>
          <w:rFonts w:ascii="Times New Roman" w:hAnsi="Times New Roman" w:cs="Times New Roman"/>
        </w:rPr>
        <w:t xml:space="preserve"> Педагогический университет «Первое сентября», 2009-123 с.</w:t>
      </w:r>
    </w:p>
    <w:p w:rsidR="005063DB" w:rsidRDefault="005063DB" w:rsidP="005063D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Савенков А.И. Исследовательская практика: организация и методика //Одаренный ребенок. 2005, №1, с.30-33.</w:t>
      </w:r>
    </w:p>
    <w:p w:rsidR="005063DB" w:rsidRPr="00970F9A" w:rsidRDefault="005063DB" w:rsidP="005063DB">
      <w:pPr>
        <w:numPr>
          <w:ilvl w:val="0"/>
          <w:numId w:val="6"/>
        </w:numPr>
        <w:jc w:val="both"/>
        <w:rPr>
          <w:rStyle w:val="a3"/>
          <w:rFonts w:ascii="Times New Roman" w:hAnsi="Times New Roman" w:cs="Times New Roman"/>
          <w:color w:val="000000"/>
          <w:u w:val="none"/>
        </w:rPr>
      </w:pPr>
      <w:r w:rsidRPr="00970F9A">
        <w:rPr>
          <w:rStyle w:val="a3"/>
          <w:rFonts w:ascii="Times New Roman" w:hAnsi="Times New Roman" w:cs="Times New Roman"/>
          <w:color w:val="auto"/>
          <w:u w:val="none"/>
        </w:rPr>
        <w:t>Концепция долгосрочного социально-экономического развития Российской Федерации до 2020 года</w:t>
      </w:r>
      <w:r>
        <w:rPr>
          <w:rStyle w:val="a3"/>
          <w:rFonts w:ascii="Times New Roman" w:hAnsi="Times New Roman" w:cs="Times New Roman"/>
          <w:color w:val="auto"/>
          <w:u w:val="none"/>
        </w:rPr>
        <w:t xml:space="preserve">/ Мин. </w:t>
      </w:r>
      <w:proofErr w:type="spellStart"/>
      <w:r>
        <w:rPr>
          <w:rStyle w:val="a3"/>
          <w:rFonts w:ascii="Times New Roman" w:hAnsi="Times New Roman" w:cs="Times New Roman"/>
          <w:color w:val="auto"/>
          <w:u w:val="none"/>
        </w:rPr>
        <w:t>эконом.</w:t>
      </w:r>
      <w:r w:rsidRPr="00970F9A">
        <w:rPr>
          <w:rStyle w:val="a3"/>
          <w:rFonts w:ascii="Times New Roman" w:hAnsi="Times New Roman" w:cs="Times New Roman"/>
          <w:color w:val="auto"/>
          <w:u w:val="none"/>
        </w:rPr>
        <w:t>развития</w:t>
      </w:r>
      <w:proofErr w:type="spellEnd"/>
      <w:r w:rsidRPr="00970F9A">
        <w:rPr>
          <w:rStyle w:val="a3"/>
          <w:rFonts w:ascii="Times New Roman" w:hAnsi="Times New Roman" w:cs="Times New Roman"/>
          <w:color w:val="auto"/>
          <w:u w:val="none"/>
        </w:rPr>
        <w:t>. — М., 2008.</w:t>
      </w:r>
    </w:p>
    <w:p w:rsidR="005063DB" w:rsidRPr="004B4566" w:rsidRDefault="005063DB" w:rsidP="005063DB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Федеральный закон от 29.12.2012 № 273-ФЗ «Об образовании».</w:t>
      </w:r>
    </w:p>
    <w:p w:rsidR="005063DB" w:rsidRPr="001C0F5E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1C0F5E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/ М-во образования и науки Российской Федерации – М.: Просвещение, 2010. – 31с.</w:t>
      </w:r>
    </w:p>
    <w:p w:rsidR="005063DB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F5E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/ М-во образования и науки Российской Федерации – М.: Просвеще</w:t>
      </w:r>
      <w:r w:rsidRPr="001C0F5E">
        <w:rPr>
          <w:rFonts w:ascii="Times New Roman" w:eastAsia="Times New Roman" w:hAnsi="Times New Roman" w:cs="Times New Roman"/>
          <w:sz w:val="24"/>
          <w:szCs w:val="24"/>
        </w:rPr>
        <w:t>ние, 2011. – 4</w:t>
      </w:r>
      <w:r>
        <w:rPr>
          <w:rFonts w:ascii="Times New Roman" w:eastAsia="Times New Roman" w:hAnsi="Times New Roman" w:cs="Times New Roman"/>
          <w:sz w:val="24"/>
          <w:szCs w:val="24"/>
        </w:rPr>
        <w:t>8с.</w:t>
      </w:r>
    </w:p>
    <w:p w:rsidR="005063DB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F5E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sz w:val="24"/>
          <w:szCs w:val="24"/>
        </w:rPr>
        <w:t>среднего (полного)</w:t>
      </w:r>
      <w:r w:rsidRPr="001C0F5E">
        <w:rPr>
          <w:rFonts w:ascii="Times New Roman" w:hAnsi="Times New Roman" w:cs="Times New Roman"/>
          <w:sz w:val="24"/>
          <w:szCs w:val="24"/>
        </w:rPr>
        <w:t xml:space="preserve"> общего образования / М-во образования и науки Российской Федерации – М.: Просвеще</w:t>
      </w:r>
      <w:r>
        <w:rPr>
          <w:rFonts w:ascii="Times New Roman" w:eastAsia="Times New Roman" w:hAnsi="Times New Roman" w:cs="Times New Roman"/>
          <w:sz w:val="24"/>
          <w:szCs w:val="24"/>
        </w:rPr>
        <w:t>ние, 2012</w:t>
      </w:r>
      <w:r w:rsidRPr="001C0F5E">
        <w:rPr>
          <w:rFonts w:ascii="Times New Roman" w:eastAsia="Times New Roman" w:hAnsi="Times New Roman" w:cs="Times New Roman"/>
          <w:sz w:val="24"/>
          <w:szCs w:val="24"/>
        </w:rPr>
        <w:t>. – 4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C0F5E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5063DB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Порядок проведения всероссийской олимпиады школьников, утверждены п</w:t>
      </w:r>
      <w:r w:rsidRPr="00F60275">
        <w:rPr>
          <w:rFonts w:ascii="Times New Roman" w:eastAsia="Times New Roman" w:hAnsi="Times New Roman" w:cs="Times New Roman"/>
          <w:sz w:val="24"/>
          <w:szCs w:val="24"/>
        </w:rPr>
        <w:t xml:space="preserve">риказом </w:t>
      </w:r>
      <w:proofErr w:type="spellStart"/>
      <w:r w:rsidRPr="00F6027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60275">
        <w:rPr>
          <w:rFonts w:ascii="Times New Roman" w:eastAsia="Times New Roman" w:hAnsi="Times New Roman" w:cs="Times New Roman"/>
          <w:sz w:val="24"/>
          <w:szCs w:val="24"/>
        </w:rPr>
        <w:t xml:space="preserve"> России от 18.11.2013 </w:t>
      </w:r>
      <w:r w:rsidRPr="00F60275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60275">
        <w:rPr>
          <w:rFonts w:ascii="Times New Roman" w:eastAsia="Times New Roman" w:hAnsi="Times New Roman" w:cs="Times New Roman"/>
          <w:sz w:val="24"/>
          <w:szCs w:val="24"/>
        </w:rPr>
        <w:t xml:space="preserve"> 1252 (ред. от 17.03.2015) "Об утверждении Порядка проведения всероссийской олимпиады 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0275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5063DB" w:rsidRDefault="005063DB" w:rsidP="005063DB">
      <w:pPr>
        <w:pStyle w:val="aa"/>
        <w:numPr>
          <w:ilvl w:val="0"/>
          <w:numId w:val="6"/>
        </w:num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275">
        <w:rPr>
          <w:rFonts w:ascii="Times New Roman" w:eastAsia="Times New Roman" w:hAnsi="Times New Roman" w:cs="Times New Roman"/>
          <w:sz w:val="24"/>
          <w:szCs w:val="24"/>
        </w:rPr>
        <w:t>Правила выявления детей, проявивших выдающиеся способности, сопровождения и мониторинга их дальнейшего развития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утверждены </w:t>
      </w:r>
      <w:r w:rsidRPr="00F60275">
        <w:rPr>
          <w:rFonts w:ascii="Times New Roman" w:eastAsia="Times New Roman" w:hAnsi="Times New Roman" w:cs="Times New Roman"/>
          <w:sz w:val="24"/>
          <w:szCs w:val="24"/>
        </w:rPr>
        <w:t>Постановлением Правительства РФ от 17.11.201</w:t>
      </w:r>
      <w:r>
        <w:rPr>
          <w:rFonts w:ascii="Times New Roman" w:eastAsia="Times New Roman" w:hAnsi="Times New Roman" w:cs="Times New Roman"/>
          <w:sz w:val="24"/>
          <w:szCs w:val="24"/>
        </w:rPr>
        <w:t>5 №1239.</w:t>
      </w:r>
      <w:r w:rsidRPr="00F60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63DB" w:rsidRPr="0061025A" w:rsidRDefault="00D049A8" w:rsidP="005063DB">
      <w:pPr>
        <w:pStyle w:val="1-"/>
        <w:numPr>
          <w:ilvl w:val="0"/>
          <w:numId w:val="6"/>
        </w:numPr>
        <w:tabs>
          <w:tab w:val="clear" w:pos="284"/>
          <w:tab w:val="clear" w:pos="397"/>
          <w:tab w:val="left" w:pos="567"/>
        </w:tabs>
        <w:contextualSpacing w:val="0"/>
        <w:rPr>
          <w:rStyle w:val="a3"/>
          <w:color w:val="000000"/>
          <w:u w:val="none"/>
          <w:lang w:val="ru-RU"/>
        </w:rPr>
      </w:pPr>
      <w:hyperlink r:id="rId7" w:history="1">
        <w:r w:rsidR="005063DB" w:rsidRPr="007B5CCD">
          <w:rPr>
            <w:rStyle w:val="a3"/>
            <w:lang w:val="en-US"/>
          </w:rPr>
          <w:t>www</w:t>
        </w:r>
        <w:r w:rsidR="005063DB" w:rsidRPr="006D1F7B">
          <w:rPr>
            <w:rStyle w:val="a3"/>
            <w:lang w:val="ru-RU"/>
          </w:rPr>
          <w:t>.1</w:t>
        </w:r>
        <w:proofErr w:type="spellStart"/>
        <w:r w:rsidR="005063DB" w:rsidRPr="007B5CCD">
          <w:rPr>
            <w:rStyle w:val="a3"/>
            <w:lang w:val="en-US"/>
          </w:rPr>
          <w:t>september</w:t>
        </w:r>
        <w:proofErr w:type="spellEnd"/>
        <w:r w:rsidR="005063DB" w:rsidRPr="006D1F7B">
          <w:rPr>
            <w:rStyle w:val="a3"/>
            <w:lang w:val="ru-RU"/>
          </w:rPr>
          <w:t>.</w:t>
        </w:r>
        <w:proofErr w:type="spellStart"/>
        <w:r w:rsidR="005063DB" w:rsidRPr="007B5CCD">
          <w:rPr>
            <w:rStyle w:val="a3"/>
            <w:lang w:val="en-US"/>
          </w:rPr>
          <w:t>ru</w:t>
        </w:r>
        <w:proofErr w:type="spellEnd"/>
      </w:hyperlink>
    </w:p>
    <w:p w:rsidR="005063DB" w:rsidRDefault="00D049A8" w:rsidP="005063DB">
      <w:pPr>
        <w:pStyle w:val="1-"/>
        <w:numPr>
          <w:ilvl w:val="0"/>
          <w:numId w:val="6"/>
        </w:numPr>
        <w:tabs>
          <w:tab w:val="clear" w:pos="284"/>
          <w:tab w:val="clear" w:pos="397"/>
          <w:tab w:val="left" w:pos="567"/>
        </w:tabs>
        <w:contextualSpacing w:val="0"/>
        <w:rPr>
          <w:lang w:val="ru-RU"/>
        </w:rPr>
      </w:pPr>
      <w:hyperlink r:id="rId8" w:history="1">
        <w:r w:rsidR="005063DB" w:rsidRPr="00736ED0">
          <w:rPr>
            <w:rStyle w:val="a3"/>
            <w:lang w:val="ru-RU"/>
          </w:rPr>
          <w:t>http://www.rosolymp.ru/</w:t>
        </w:r>
      </w:hyperlink>
    </w:p>
    <w:p w:rsidR="005063DB" w:rsidRPr="0032489F" w:rsidRDefault="00D049A8" w:rsidP="0032489F">
      <w:pPr>
        <w:pStyle w:val="1-"/>
        <w:numPr>
          <w:ilvl w:val="0"/>
          <w:numId w:val="6"/>
        </w:numPr>
        <w:tabs>
          <w:tab w:val="clear" w:pos="284"/>
          <w:tab w:val="clear" w:pos="397"/>
          <w:tab w:val="left" w:pos="567"/>
        </w:tabs>
        <w:contextualSpacing w:val="0"/>
        <w:rPr>
          <w:lang w:val="ru-RU"/>
        </w:rPr>
      </w:pPr>
      <w:hyperlink r:id="rId9" w:history="1">
        <w:r w:rsidR="005063DB" w:rsidRPr="008E789F">
          <w:rPr>
            <w:rStyle w:val="a3"/>
            <w:lang w:val="ru-RU"/>
          </w:rPr>
          <w:t>http://www</w:t>
        </w:r>
        <w:r w:rsidR="005063DB" w:rsidRPr="00AD074B">
          <w:rPr>
            <w:rStyle w:val="a3"/>
            <w:lang w:val="ru-RU"/>
          </w:rPr>
          <w:t>.</w:t>
        </w:r>
        <w:proofErr w:type="spellStart"/>
        <w:r w:rsidR="005063DB" w:rsidRPr="008E789F">
          <w:rPr>
            <w:rStyle w:val="a3"/>
            <w:lang w:val="en-US"/>
          </w:rPr>
          <w:t>apkpro</w:t>
        </w:r>
        <w:proofErr w:type="spellEnd"/>
        <w:r w:rsidR="005063DB" w:rsidRPr="00AD074B">
          <w:rPr>
            <w:rStyle w:val="a3"/>
            <w:lang w:val="ru-RU"/>
          </w:rPr>
          <w:t>.</w:t>
        </w:r>
        <w:proofErr w:type="spellStart"/>
        <w:r w:rsidR="005063DB" w:rsidRPr="008E789F">
          <w:rPr>
            <w:rStyle w:val="a3"/>
            <w:lang w:val="en-US"/>
          </w:rPr>
          <w:t>ru</w:t>
        </w:r>
        <w:proofErr w:type="spellEnd"/>
        <w:r w:rsidR="005063DB" w:rsidRPr="00AD074B">
          <w:rPr>
            <w:rStyle w:val="a3"/>
            <w:lang w:val="ru-RU"/>
          </w:rPr>
          <w:t>/</w:t>
        </w:r>
        <w:proofErr w:type="spellStart"/>
        <w:r w:rsidR="005063DB" w:rsidRPr="008E789F">
          <w:rPr>
            <w:rStyle w:val="a3"/>
            <w:lang w:val="en-US"/>
          </w:rPr>
          <w:t>olimpiada</w:t>
        </w:r>
        <w:proofErr w:type="spellEnd"/>
        <w:r w:rsidR="005063DB" w:rsidRPr="00AD074B">
          <w:rPr>
            <w:rStyle w:val="a3"/>
            <w:lang w:val="ru-RU"/>
          </w:rPr>
          <w:t>.</w:t>
        </w:r>
        <w:r w:rsidR="005063DB" w:rsidRPr="008E789F">
          <w:rPr>
            <w:rStyle w:val="a3"/>
            <w:lang w:val="en-US"/>
          </w:rPr>
          <w:t>html</w:t>
        </w:r>
      </w:hyperlink>
      <w:bookmarkStart w:id="8" w:name="bookmark24"/>
      <w:bookmarkEnd w:id="6"/>
      <w:bookmarkEnd w:id="7"/>
    </w:p>
    <w:p w:rsidR="005063DB" w:rsidRPr="00F34B68" w:rsidRDefault="005063DB" w:rsidP="005063DB">
      <w:pPr>
        <w:pStyle w:val="15"/>
      </w:pPr>
      <w:r w:rsidRPr="00F34B68">
        <w:t>8. Расписание занятий</w:t>
      </w:r>
    </w:p>
    <w:p w:rsidR="005063DB" w:rsidRPr="00E40588" w:rsidRDefault="005063DB" w:rsidP="005063DB">
      <w:pPr>
        <w:pStyle w:val="1fb"/>
        <w:ind w:left="567" w:hanging="538"/>
        <w:rPr>
          <w:i/>
          <w:color w:val="auto"/>
          <w:lang w:val="ru-RU"/>
        </w:rPr>
      </w:pPr>
      <w:r w:rsidRPr="00F34B68">
        <w:rPr>
          <w:i/>
          <w:color w:val="auto"/>
        </w:rPr>
        <w:t>***</w:t>
      </w:r>
      <w:r w:rsidRPr="00F34B68">
        <w:rPr>
          <w:i/>
          <w:color w:val="auto"/>
        </w:rPr>
        <w:tab/>
        <w:t>Является приложением к программе и разрабатывается в период подготовки к курсам повышения квалификации в соответствии с учебн</w:t>
      </w:r>
      <w:r>
        <w:rPr>
          <w:i/>
          <w:color w:val="auto"/>
        </w:rPr>
        <w:t>ым, учебно-тематическим планами и  графиком проведения Всероссийской олимпиады школьников</w:t>
      </w:r>
      <w:r>
        <w:rPr>
          <w:i/>
          <w:color w:val="auto"/>
          <w:lang w:val="ru-RU"/>
        </w:rPr>
        <w:t>.</w:t>
      </w:r>
    </w:p>
    <w:p w:rsidR="005063DB" w:rsidRPr="00F34B68" w:rsidRDefault="005063DB" w:rsidP="005063DB">
      <w:pPr>
        <w:pStyle w:val="15"/>
      </w:pPr>
      <w:r w:rsidRPr="00F34B68">
        <w:lastRenderedPageBreak/>
        <w:t>9. Составители программы</w:t>
      </w:r>
      <w:bookmarkEnd w:id="8"/>
    </w:p>
    <w:p w:rsidR="005063DB" w:rsidRPr="00334824" w:rsidRDefault="005063DB" w:rsidP="005063DB">
      <w:pPr>
        <w:pStyle w:val="1fd"/>
        <w:spacing w:before="0"/>
        <w:rPr>
          <w:lang w:val="ru-RU"/>
        </w:rPr>
      </w:pPr>
      <w:r w:rsidRPr="00CF6000">
        <w:t>Таблица</w:t>
      </w:r>
      <w:r>
        <w:rPr>
          <w:lang w:val="ru-RU"/>
        </w:rPr>
        <w:t xml:space="preserve"> 9.1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032"/>
        <w:gridCol w:w="2922"/>
        <w:gridCol w:w="1948"/>
        <w:gridCol w:w="2724"/>
      </w:tblGrid>
      <w:tr w:rsidR="005063DB" w:rsidRPr="00A709FF" w:rsidTr="0008278E">
        <w:trPr>
          <w:trHeight w:val="113"/>
        </w:trPr>
        <w:tc>
          <w:tcPr>
            <w:tcW w:w="2032" w:type="dxa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Фамилия И.О.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методистов,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преподавателей</w:t>
            </w:r>
          </w:p>
        </w:tc>
        <w:tc>
          <w:tcPr>
            <w:tcW w:w="2922" w:type="dxa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Должность,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ученая степень,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звание</w:t>
            </w:r>
          </w:p>
        </w:tc>
        <w:tc>
          <w:tcPr>
            <w:tcW w:w="1948" w:type="dxa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Номер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разработанного</w:t>
            </w:r>
          </w:p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раздела / модуля</w:t>
            </w:r>
          </w:p>
        </w:tc>
        <w:tc>
          <w:tcPr>
            <w:tcW w:w="2724" w:type="dxa"/>
            <w:vAlign w:val="center"/>
          </w:tcPr>
          <w:p w:rsidR="005063DB" w:rsidRPr="00665F4F" w:rsidRDefault="005063DB" w:rsidP="00EF1A18">
            <w:pPr>
              <w:pStyle w:val="1f1"/>
              <w:rPr>
                <w:lang w:val="ru-RU" w:eastAsia="ru-RU"/>
              </w:rPr>
            </w:pPr>
            <w:r w:rsidRPr="00665F4F">
              <w:rPr>
                <w:lang w:val="ru-RU" w:eastAsia="ru-RU"/>
              </w:rPr>
              <w:t>Номер темы по учебно-тематическому плану</w:t>
            </w:r>
          </w:p>
        </w:tc>
      </w:tr>
      <w:tr w:rsidR="005063DB" w:rsidRPr="00A709FF" w:rsidTr="0008278E">
        <w:trPr>
          <w:trHeight w:val="113"/>
        </w:trPr>
        <w:tc>
          <w:tcPr>
            <w:tcW w:w="2032" w:type="dxa"/>
          </w:tcPr>
          <w:p w:rsidR="005063DB" w:rsidRPr="00665F4F" w:rsidRDefault="005063DB" w:rsidP="00EF1A18">
            <w:pPr>
              <w:pStyle w:val="1f5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Гаркавка</w:t>
            </w:r>
            <w:proofErr w:type="spellEnd"/>
            <w:r>
              <w:rPr>
                <w:lang w:val="ru-RU" w:eastAsia="ru-RU"/>
              </w:rPr>
              <w:t xml:space="preserve"> Н.В.</w:t>
            </w:r>
          </w:p>
        </w:tc>
        <w:tc>
          <w:tcPr>
            <w:tcW w:w="2922" w:type="dxa"/>
          </w:tcPr>
          <w:p w:rsidR="005063DB" w:rsidRPr="00665F4F" w:rsidRDefault="00796147" w:rsidP="00796147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Заместитель директора МК</w:t>
            </w:r>
            <w:r w:rsidR="005063DB">
              <w:rPr>
                <w:lang w:val="ru-RU" w:eastAsia="ru-RU"/>
              </w:rPr>
              <w:t xml:space="preserve">У ИМЦ </w:t>
            </w:r>
          </w:p>
        </w:tc>
        <w:tc>
          <w:tcPr>
            <w:tcW w:w="1948" w:type="dxa"/>
          </w:tcPr>
          <w:p w:rsidR="005063DB" w:rsidRPr="00665F4F" w:rsidRDefault="005063DB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24" w:type="dxa"/>
          </w:tcPr>
          <w:p w:rsidR="005063DB" w:rsidRPr="00665F4F" w:rsidRDefault="00B12AF3" w:rsidP="00B12AF3">
            <w:pPr>
              <w:pStyle w:val="1f3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1.1, 1.23, 1.24</w:t>
            </w:r>
          </w:p>
        </w:tc>
      </w:tr>
      <w:tr w:rsidR="005063DB" w:rsidRPr="00A709FF" w:rsidTr="0008278E">
        <w:trPr>
          <w:trHeight w:val="113"/>
        </w:trPr>
        <w:tc>
          <w:tcPr>
            <w:tcW w:w="2032" w:type="dxa"/>
          </w:tcPr>
          <w:p w:rsidR="005063DB" w:rsidRDefault="005063DB" w:rsidP="00EF1A18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Артемьева Е.В.</w:t>
            </w:r>
          </w:p>
        </w:tc>
        <w:tc>
          <w:tcPr>
            <w:tcW w:w="2922" w:type="dxa"/>
          </w:tcPr>
          <w:p w:rsidR="005063DB" w:rsidRDefault="00796147" w:rsidP="00796147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Методист МК</w:t>
            </w:r>
            <w:r w:rsidR="005063DB">
              <w:rPr>
                <w:lang w:val="ru-RU" w:eastAsia="ru-RU"/>
              </w:rPr>
              <w:t xml:space="preserve">У ИМЦ </w:t>
            </w:r>
          </w:p>
        </w:tc>
        <w:tc>
          <w:tcPr>
            <w:tcW w:w="1948" w:type="dxa"/>
          </w:tcPr>
          <w:p w:rsidR="005063DB" w:rsidRDefault="005063DB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24" w:type="dxa"/>
          </w:tcPr>
          <w:p w:rsidR="005063DB" w:rsidRDefault="00B12AF3" w:rsidP="00B12AF3">
            <w:pPr>
              <w:pStyle w:val="1f3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1.2, 1.3, 1.5 - 1.21 </w:t>
            </w:r>
          </w:p>
        </w:tc>
      </w:tr>
      <w:tr w:rsidR="005063DB" w:rsidRPr="00A709FF" w:rsidTr="0008278E">
        <w:trPr>
          <w:trHeight w:val="113"/>
        </w:trPr>
        <w:tc>
          <w:tcPr>
            <w:tcW w:w="2032" w:type="dxa"/>
          </w:tcPr>
          <w:p w:rsidR="005063DB" w:rsidRDefault="005063DB" w:rsidP="00EF1A18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Качалова О.В.</w:t>
            </w:r>
          </w:p>
        </w:tc>
        <w:tc>
          <w:tcPr>
            <w:tcW w:w="2922" w:type="dxa"/>
          </w:tcPr>
          <w:p w:rsidR="005063DB" w:rsidRDefault="00796147" w:rsidP="00796147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Методист МК</w:t>
            </w:r>
            <w:r w:rsidR="005063DB">
              <w:rPr>
                <w:lang w:val="ru-RU" w:eastAsia="ru-RU"/>
              </w:rPr>
              <w:t>У ИМЦ</w:t>
            </w:r>
          </w:p>
        </w:tc>
        <w:tc>
          <w:tcPr>
            <w:tcW w:w="1948" w:type="dxa"/>
          </w:tcPr>
          <w:p w:rsidR="005063DB" w:rsidRDefault="005063DB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24" w:type="dxa"/>
          </w:tcPr>
          <w:p w:rsidR="005063DB" w:rsidRDefault="00505D99" w:rsidP="00B12AF3">
            <w:pPr>
              <w:pStyle w:val="1f3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1.2, 1.4, 1.22</w:t>
            </w:r>
          </w:p>
        </w:tc>
      </w:tr>
      <w:tr w:rsidR="00ED3B84" w:rsidRPr="00A709FF" w:rsidTr="0008278E">
        <w:trPr>
          <w:trHeight w:val="113"/>
        </w:trPr>
        <w:tc>
          <w:tcPr>
            <w:tcW w:w="2032" w:type="dxa"/>
          </w:tcPr>
          <w:p w:rsidR="00ED3B84" w:rsidRDefault="00ED3B84" w:rsidP="00EF1A18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Михайлова Л.В.</w:t>
            </w:r>
          </w:p>
        </w:tc>
        <w:tc>
          <w:tcPr>
            <w:tcW w:w="2922" w:type="dxa"/>
          </w:tcPr>
          <w:p w:rsidR="00ED3B84" w:rsidRDefault="00796147" w:rsidP="00796147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Заместитель директора МК</w:t>
            </w:r>
            <w:r w:rsidR="00ED3B84">
              <w:rPr>
                <w:lang w:val="ru-RU" w:eastAsia="ru-RU"/>
              </w:rPr>
              <w:t xml:space="preserve">У ИМЦ </w:t>
            </w:r>
          </w:p>
        </w:tc>
        <w:tc>
          <w:tcPr>
            <w:tcW w:w="1948" w:type="dxa"/>
          </w:tcPr>
          <w:p w:rsidR="00ED3B84" w:rsidRDefault="005A3848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2,3</w:t>
            </w:r>
          </w:p>
        </w:tc>
        <w:tc>
          <w:tcPr>
            <w:tcW w:w="2724" w:type="dxa"/>
          </w:tcPr>
          <w:p w:rsidR="00ED3B84" w:rsidRDefault="005A3848" w:rsidP="00B12AF3">
            <w:pPr>
              <w:pStyle w:val="1f3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2.1-2.4; 3.1-3.2</w:t>
            </w:r>
          </w:p>
        </w:tc>
      </w:tr>
      <w:tr w:rsidR="00ED3B84" w:rsidRPr="00A709FF" w:rsidTr="0008278E">
        <w:trPr>
          <w:trHeight w:val="113"/>
        </w:trPr>
        <w:tc>
          <w:tcPr>
            <w:tcW w:w="2032" w:type="dxa"/>
          </w:tcPr>
          <w:p w:rsidR="00ED3B84" w:rsidRDefault="00ED3B84" w:rsidP="00EF1A18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Михайлова П.А. </w:t>
            </w:r>
          </w:p>
        </w:tc>
        <w:tc>
          <w:tcPr>
            <w:tcW w:w="2922" w:type="dxa"/>
          </w:tcPr>
          <w:p w:rsidR="00ED3B84" w:rsidRDefault="00796147" w:rsidP="00796147">
            <w:pPr>
              <w:pStyle w:val="1f5"/>
              <w:rPr>
                <w:lang w:val="ru-RU" w:eastAsia="ru-RU"/>
              </w:rPr>
            </w:pPr>
            <w:r>
              <w:rPr>
                <w:lang w:val="ru-RU" w:eastAsia="ru-RU"/>
              </w:rPr>
              <w:t>Методист МК</w:t>
            </w:r>
            <w:r w:rsidR="00ED3B84">
              <w:rPr>
                <w:lang w:val="ru-RU" w:eastAsia="ru-RU"/>
              </w:rPr>
              <w:t xml:space="preserve">У ИМЦ </w:t>
            </w:r>
          </w:p>
        </w:tc>
        <w:tc>
          <w:tcPr>
            <w:tcW w:w="1948" w:type="dxa"/>
          </w:tcPr>
          <w:p w:rsidR="00ED3B84" w:rsidRDefault="005A3848" w:rsidP="00EF1A18">
            <w:pPr>
              <w:pStyle w:val="1f3"/>
              <w:rPr>
                <w:lang w:val="ru-RU" w:eastAsia="ru-RU"/>
              </w:rPr>
            </w:pPr>
            <w:r>
              <w:rPr>
                <w:lang w:val="ru-RU" w:eastAsia="ru-RU"/>
              </w:rPr>
              <w:t>2,3</w:t>
            </w:r>
          </w:p>
        </w:tc>
        <w:tc>
          <w:tcPr>
            <w:tcW w:w="2724" w:type="dxa"/>
          </w:tcPr>
          <w:p w:rsidR="00ED3B84" w:rsidRDefault="005A3848" w:rsidP="00B12AF3">
            <w:pPr>
              <w:pStyle w:val="1f3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2.1-2.4; 3.1-3.2</w:t>
            </w:r>
          </w:p>
        </w:tc>
      </w:tr>
    </w:tbl>
    <w:p w:rsidR="005063DB" w:rsidRDefault="005063DB" w:rsidP="005063DB">
      <w:pPr>
        <w:pStyle w:val="a5"/>
        <w:shd w:val="clear" w:color="auto" w:fill="auto"/>
        <w:spacing w:before="0" w:after="0" w:line="274" w:lineRule="exact"/>
        <w:jc w:val="left"/>
        <w:rPr>
          <w:b w:val="0"/>
          <w:i w:val="0"/>
        </w:rPr>
      </w:pPr>
    </w:p>
    <w:p w:rsidR="005063DB" w:rsidRDefault="005063DB" w:rsidP="005063DB">
      <w:pPr>
        <w:pStyle w:val="17"/>
        <w:spacing w:after="0"/>
        <w:jc w:val="right"/>
        <w:rPr>
          <w:b/>
          <w:color w:val="auto"/>
        </w:rPr>
      </w:pPr>
    </w:p>
    <w:p w:rsidR="005063DB" w:rsidRPr="007C2D19" w:rsidRDefault="005063DB" w:rsidP="005063DB">
      <w:pPr>
        <w:pStyle w:val="1"/>
        <w:numPr>
          <w:ilvl w:val="0"/>
          <w:numId w:val="0"/>
        </w:numPr>
        <w:ind w:left="624"/>
        <w:contextualSpacing w:val="0"/>
      </w:pPr>
    </w:p>
    <w:p w:rsidR="005A3848" w:rsidRDefault="005A3848" w:rsidP="005A3848">
      <w:pPr>
        <w:pStyle w:val="a5"/>
        <w:shd w:val="clear" w:color="auto" w:fill="auto"/>
        <w:spacing w:before="0" w:after="0" w:line="274" w:lineRule="exact"/>
        <w:jc w:val="left"/>
        <w:rPr>
          <w:b w:val="0"/>
          <w:i w:val="0"/>
        </w:rPr>
      </w:pPr>
    </w:p>
    <w:p w:rsidR="005A3848" w:rsidRDefault="005A3848" w:rsidP="005A38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Приложение 1</w:t>
      </w:r>
    </w:p>
    <w:p w:rsidR="005A3848" w:rsidRDefault="005A3848" w:rsidP="005A3848">
      <w:pPr>
        <w:jc w:val="center"/>
        <w:rPr>
          <w:rFonts w:ascii="Times New Roman" w:hAnsi="Times New Roman" w:cs="Times New Roman"/>
          <w:b/>
        </w:rPr>
      </w:pPr>
      <w:r w:rsidRPr="00971017">
        <w:rPr>
          <w:rFonts w:ascii="Times New Roman" w:hAnsi="Times New Roman" w:cs="Times New Roman"/>
          <w:b/>
        </w:rPr>
        <w:t xml:space="preserve"> </w:t>
      </w:r>
      <w:r w:rsidRPr="00B33443">
        <w:rPr>
          <w:rFonts w:ascii="Times New Roman" w:hAnsi="Times New Roman" w:cs="Times New Roman"/>
          <w:b/>
        </w:rPr>
        <w:t>РЕФЛЕКСИВНАЯ АНКЕТА</w:t>
      </w:r>
    </w:p>
    <w:p w:rsidR="005A3848" w:rsidRPr="006129A0" w:rsidRDefault="005A3848" w:rsidP="006129A0">
      <w:pPr>
        <w:pStyle w:val="1d"/>
        <w:jc w:val="left"/>
        <w:rPr>
          <w:lang w:val="ru-RU"/>
        </w:rPr>
      </w:pPr>
      <w:r w:rsidRPr="00B33443">
        <w:t>по результатам реализации программы</w:t>
      </w:r>
      <w:r>
        <w:t xml:space="preserve"> </w:t>
      </w:r>
      <w:r w:rsidR="006129A0" w:rsidRPr="0032489F">
        <w:rPr>
          <w:color w:val="auto"/>
        </w:rPr>
        <w:t xml:space="preserve"> </w:t>
      </w:r>
      <w:r w:rsidR="006129A0" w:rsidRPr="0032489F">
        <w:rPr>
          <w:lang w:val="ru-RU"/>
        </w:rPr>
        <w:t>«</w:t>
      </w:r>
      <w:r w:rsidR="006129A0" w:rsidRPr="0032489F">
        <w:t>Организационно-методическое сопровождение педагогов в системе выявления и поддержки одаренных детей в условиях реализации ФГОС</w:t>
      </w:r>
      <w:r w:rsidR="006129A0" w:rsidRPr="0032489F">
        <w:rPr>
          <w:lang w:val="ru-RU"/>
        </w:rPr>
        <w:t>»</w:t>
      </w:r>
    </w:p>
    <w:p w:rsidR="005A3848" w:rsidRPr="00971017" w:rsidRDefault="005A3848" w:rsidP="005A3848"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Дайте оценку актуальности данной программы лично для Вас</w:t>
      </w:r>
    </w:p>
    <w:p w:rsidR="005A3848" w:rsidRPr="00971017" w:rsidRDefault="005A3848" w:rsidP="005A3848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Дайте оценку организации работы своих коллег</w:t>
      </w:r>
      <w:r w:rsidR="006129A0">
        <w:rPr>
          <w:rFonts w:ascii="Times New Roman" w:hAnsi="Times New Roman" w:cs="Times New Roman"/>
        </w:rPr>
        <w:t xml:space="preserve"> в рамках конкурсных мероприятий</w:t>
      </w:r>
    </w:p>
    <w:p w:rsidR="005A3848" w:rsidRPr="00971017" w:rsidRDefault="005A3848" w:rsidP="005A3848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Как вы оцениваете своё взаимодействие с методистами ИМЦ</w:t>
      </w: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Варианты </w:t>
      </w:r>
      <w:proofErr w:type="gramStart"/>
      <w:r>
        <w:rPr>
          <w:rFonts w:ascii="Times New Roman" w:hAnsi="Times New Roman" w:cs="Times New Roman"/>
        </w:rPr>
        <w:t>ответов</w:t>
      </w:r>
      <w:r w:rsidRPr="00971017">
        <w:rPr>
          <w:rFonts w:ascii="Times New Roman" w:hAnsi="Times New Roman" w:cs="Times New Roman"/>
        </w:rPr>
        <w:t xml:space="preserve">:   </w:t>
      </w:r>
      <w:proofErr w:type="gramEnd"/>
      <w:r w:rsidRPr="00971017">
        <w:rPr>
          <w:rFonts w:ascii="Times New Roman" w:hAnsi="Times New Roman" w:cs="Times New Roman"/>
        </w:rPr>
        <w:t xml:space="preserve">     удовлетворительно</w:t>
      </w: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 xml:space="preserve">                                                неудовлетворительно</w:t>
      </w: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</w:p>
    <w:p w:rsidR="005A3848" w:rsidRDefault="005A3848" w:rsidP="005A3848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Выскажите свои пожелания по организации подобного обучения </w:t>
      </w:r>
    </w:p>
    <w:p w:rsidR="005A3848" w:rsidRPr="00D10929" w:rsidRDefault="005A3848" w:rsidP="005A3848">
      <w:pPr>
        <w:ind w:left="720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(ответ </w:t>
      </w:r>
      <w:proofErr w:type="gramStart"/>
      <w:r w:rsidRPr="00D10929">
        <w:rPr>
          <w:rFonts w:ascii="Times New Roman" w:hAnsi="Times New Roman" w:cs="Times New Roman"/>
        </w:rPr>
        <w:t>свободный)_</w:t>
      </w:r>
      <w:proofErr w:type="gramEnd"/>
      <w:r w:rsidRPr="00D10929">
        <w:rPr>
          <w:rFonts w:ascii="Times New Roman" w:hAnsi="Times New Roman" w:cs="Times New Roman"/>
        </w:rPr>
        <w:t>__________________________________________</w:t>
      </w:r>
    </w:p>
    <w:p w:rsidR="005A3848" w:rsidRPr="00971017" w:rsidRDefault="005A3848" w:rsidP="005A3848">
      <w:pPr>
        <w:ind w:left="720"/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___________________________________________________________</w:t>
      </w:r>
    </w:p>
    <w:p w:rsidR="005A3848" w:rsidRPr="00971017" w:rsidRDefault="005A3848" w:rsidP="005A3848">
      <w:pPr>
        <w:ind w:left="720"/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___________________________________________________________</w:t>
      </w:r>
    </w:p>
    <w:p w:rsidR="005A3848" w:rsidRPr="00971017" w:rsidRDefault="005A3848" w:rsidP="005A3848">
      <w:pPr>
        <w:rPr>
          <w:rFonts w:ascii="Times New Roman" w:hAnsi="Times New Roman" w:cs="Times New Roman"/>
        </w:rPr>
      </w:pPr>
    </w:p>
    <w:p w:rsidR="006129A0" w:rsidRDefault="005A3848" w:rsidP="006129A0">
      <w:pPr>
        <w:pStyle w:val="1f5"/>
        <w:rPr>
          <w:b/>
          <w:color w:val="auto"/>
          <w:lang w:val="ru-RU"/>
        </w:rPr>
      </w:pPr>
      <w:r>
        <w:t xml:space="preserve">Что дала Вам </w:t>
      </w:r>
      <w:r w:rsidR="006129A0">
        <w:rPr>
          <w:b/>
          <w:color w:val="auto"/>
          <w:lang w:val="ru-RU"/>
        </w:rPr>
        <w:t xml:space="preserve">Модуль </w:t>
      </w:r>
      <w:r w:rsidR="006129A0" w:rsidRPr="00A27BB7">
        <w:rPr>
          <w:b/>
          <w:color w:val="auto"/>
          <w:lang w:val="ru-RU"/>
        </w:rPr>
        <w:t xml:space="preserve"> «Теория и практика. Одаре</w:t>
      </w:r>
      <w:r w:rsidR="006129A0">
        <w:rPr>
          <w:b/>
          <w:color w:val="auto"/>
          <w:lang w:val="ru-RU"/>
        </w:rPr>
        <w:t>нный ребенок: наука – педагогу»</w:t>
      </w:r>
    </w:p>
    <w:p w:rsidR="005A3848" w:rsidRPr="00971017" w:rsidRDefault="005A3848" w:rsidP="005A3848">
      <w:pPr>
        <w:numPr>
          <w:ilvl w:val="0"/>
          <w:numId w:val="7"/>
        </w:numPr>
        <w:rPr>
          <w:rFonts w:ascii="Times New Roman" w:hAnsi="Times New Roman" w:cs="Times New Roman"/>
        </w:rPr>
      </w:pP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</w:p>
    <w:p w:rsidR="005A3848" w:rsidRPr="00971017" w:rsidRDefault="005A3848" w:rsidP="005A3848">
      <w:pPr>
        <w:ind w:left="720"/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Варианты ответов:</w:t>
      </w:r>
    </w:p>
    <w:p w:rsidR="005A3848" w:rsidRPr="00971017" w:rsidRDefault="005A3848" w:rsidP="005A3848">
      <w:pPr>
        <w:ind w:left="720"/>
        <w:rPr>
          <w:rFonts w:ascii="Times New Roman" w:hAnsi="Times New Roman" w:cs="Times New Roman"/>
        </w:rPr>
      </w:pP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Напрасно </w:t>
      </w:r>
      <w:r w:rsidRPr="00971017">
        <w:rPr>
          <w:rFonts w:ascii="Times New Roman" w:hAnsi="Times New Roman" w:cs="Times New Roman"/>
        </w:rPr>
        <w:t>потраченное время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Чувство удовлетворённости </w:t>
      </w:r>
      <w:r w:rsidRPr="00971017">
        <w:rPr>
          <w:rFonts w:ascii="Times New Roman" w:hAnsi="Times New Roman" w:cs="Times New Roman"/>
        </w:rPr>
        <w:t>от проделанной работы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Возможность посмотреть на себя со стороны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Новые профессиональные и личные контакты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lastRenderedPageBreak/>
        <w:t>Импульс к самосовершенствованию в профессиональной сфере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Полезную и педагогически привлекательную новизну для использования в работе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Повышение профессиональной самооценки</w:t>
      </w:r>
    </w:p>
    <w:p w:rsidR="005A3848" w:rsidRPr="00971017" w:rsidRDefault="005A3848" w:rsidP="005A3848"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Ваш вариант ответа </w:t>
      </w:r>
      <w:r w:rsidRPr="00971017">
        <w:rPr>
          <w:rFonts w:ascii="Times New Roman" w:hAnsi="Times New Roman" w:cs="Times New Roman"/>
        </w:rPr>
        <w:t>______________________________________</w:t>
      </w:r>
    </w:p>
    <w:p w:rsidR="005A3848" w:rsidRPr="00971017" w:rsidRDefault="005A3848" w:rsidP="005A3848">
      <w:pPr>
        <w:ind w:left="1080"/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 xml:space="preserve">__________________________________________________________ </w:t>
      </w:r>
    </w:p>
    <w:p w:rsidR="005A3848" w:rsidRPr="00971017" w:rsidRDefault="005A3848" w:rsidP="005A3848">
      <w:pPr>
        <w:ind w:left="1080"/>
        <w:rPr>
          <w:rFonts w:ascii="Times New Roman" w:hAnsi="Times New Roman" w:cs="Times New Roman"/>
        </w:rPr>
      </w:pP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</w:p>
    <w:p w:rsidR="005A3848" w:rsidRPr="00971017" w:rsidRDefault="005A3848" w:rsidP="005A3848">
      <w:pPr>
        <w:ind w:left="360"/>
        <w:rPr>
          <w:rFonts w:ascii="Times New Roman" w:hAnsi="Times New Roman" w:cs="Times New Roman"/>
        </w:rPr>
      </w:pPr>
      <w:r w:rsidRPr="00971017">
        <w:rPr>
          <w:rFonts w:ascii="Times New Roman" w:hAnsi="Times New Roman" w:cs="Times New Roman"/>
        </w:rPr>
        <w:t>Спасибо за сотрудничество!</w:t>
      </w:r>
    </w:p>
    <w:p w:rsidR="005A3848" w:rsidRDefault="005A3848" w:rsidP="005A384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МК</w:t>
      </w:r>
      <w:r w:rsidRPr="00971017">
        <w:rPr>
          <w:rFonts w:ascii="Times New Roman" w:hAnsi="Times New Roman" w:cs="Times New Roman"/>
        </w:rPr>
        <w:t xml:space="preserve">У ИМЦ </w:t>
      </w:r>
    </w:p>
    <w:p w:rsidR="005063DB" w:rsidRDefault="005063DB" w:rsidP="005063DB">
      <w:pPr>
        <w:pStyle w:val="17"/>
        <w:spacing w:after="0"/>
        <w:ind w:firstLine="544"/>
        <w:jc w:val="center"/>
        <w:rPr>
          <w:i w:val="0"/>
          <w:color w:val="auto"/>
        </w:rPr>
      </w:pPr>
    </w:p>
    <w:p w:rsidR="00C040FA" w:rsidRDefault="00C040FA"/>
    <w:sectPr w:rsidR="00C040FA" w:rsidSect="00E31255">
      <w:headerReference w:type="default" r:id="rId10"/>
      <w:footerReference w:type="even" r:id="rId11"/>
      <w:footerReference w:type="default" r:id="rId12"/>
      <w:pgSz w:w="11905" w:h="16837" w:code="9"/>
      <w:pgMar w:top="1134" w:right="851" w:bottom="1134" w:left="1418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9A8" w:rsidRDefault="00D049A8">
      <w:r>
        <w:separator/>
      </w:r>
    </w:p>
  </w:endnote>
  <w:endnote w:type="continuationSeparator" w:id="0">
    <w:p w:rsidR="00D049A8" w:rsidRDefault="00D0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B68" w:rsidRDefault="005063D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Pr="00E31255">
      <w:rPr>
        <w:noProof/>
        <w:lang w:val="ru-RU"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AD5" w:rsidRDefault="00D049A8"/>
  <w:p w:rsidR="00557AD5" w:rsidRPr="00E161D6" w:rsidRDefault="005063DB" w:rsidP="00264F35">
    <w:pPr>
      <w:jc w:val="center"/>
      <w:rPr>
        <w:rFonts w:ascii="Times New Roman" w:hAnsi="Times New Roman" w:cs="Times New Roman"/>
        <w:sz w:val="22"/>
        <w:szCs w:val="22"/>
      </w:rPr>
    </w:pPr>
    <w:r w:rsidRPr="00E161D6">
      <w:rPr>
        <w:rFonts w:ascii="Times New Roman" w:hAnsi="Times New Roman" w:cs="Times New Roman"/>
        <w:sz w:val="22"/>
        <w:szCs w:val="22"/>
      </w:rPr>
      <w:t>Дополнительная профессиональная программа</w:t>
    </w:r>
  </w:p>
  <w:p w:rsidR="00F34B68" w:rsidRPr="00E161D6" w:rsidRDefault="005063DB">
    <w:pPr>
      <w:pStyle w:val="a8"/>
      <w:jc w:val="cent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  <w:lang w:val="ru-RU"/>
      </w:rPr>
      <w:t>«</w:t>
    </w:r>
    <w:r w:rsidRPr="00E161D6">
      <w:rPr>
        <w:rFonts w:ascii="Times New Roman" w:hAnsi="Times New Roman"/>
        <w:sz w:val="22"/>
        <w:szCs w:val="22"/>
        <w:lang w:val="ru-RU"/>
      </w:rPr>
      <w:t xml:space="preserve">Организационно-методическое </w:t>
    </w:r>
    <w:r w:rsidRPr="00E161D6">
      <w:rPr>
        <w:rFonts w:ascii="Times New Roman" w:hAnsi="Times New Roman"/>
        <w:sz w:val="22"/>
        <w:szCs w:val="22"/>
      </w:rPr>
      <w:t xml:space="preserve">сопровождение </w:t>
    </w:r>
    <w:r>
      <w:rPr>
        <w:rFonts w:ascii="Times New Roman" w:hAnsi="Times New Roman"/>
        <w:sz w:val="22"/>
        <w:szCs w:val="22"/>
        <w:lang w:val="ru-RU"/>
      </w:rPr>
      <w:t xml:space="preserve">педагогов </w:t>
    </w:r>
    <w:r w:rsidRPr="00E161D6">
      <w:rPr>
        <w:rFonts w:ascii="Times New Roman" w:hAnsi="Times New Roman"/>
        <w:sz w:val="22"/>
        <w:szCs w:val="22"/>
      </w:rPr>
      <w:t xml:space="preserve">в </w:t>
    </w:r>
    <w:r w:rsidRPr="00E161D6">
      <w:rPr>
        <w:rFonts w:ascii="Times New Roman" w:hAnsi="Times New Roman"/>
        <w:sz w:val="22"/>
        <w:szCs w:val="22"/>
        <w:lang w:val="ru-RU"/>
      </w:rPr>
      <w:t>системе выявления и поддержки одаренных дет</w:t>
    </w:r>
    <w:r>
      <w:rPr>
        <w:rFonts w:ascii="Times New Roman" w:hAnsi="Times New Roman"/>
        <w:sz w:val="22"/>
        <w:szCs w:val="22"/>
        <w:lang w:val="ru-RU"/>
      </w:rPr>
      <w:t>ей в условиях реализации ФГОС»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9A8" w:rsidRDefault="00D049A8">
      <w:r>
        <w:separator/>
      </w:r>
    </w:p>
  </w:footnote>
  <w:footnote w:type="continuationSeparator" w:id="0">
    <w:p w:rsidR="00D049A8" w:rsidRDefault="00D04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AD5" w:rsidRPr="00E161D6" w:rsidRDefault="00423FFC" w:rsidP="00557AD5">
    <w:pPr>
      <w:jc w:val="center"/>
      <w:rPr>
        <w:rFonts w:ascii="Times New Roman" w:hAnsi="Times New Roman" w:cs="Times New Roman"/>
        <w:color w:val="auto"/>
        <w:sz w:val="22"/>
        <w:szCs w:val="22"/>
      </w:rPr>
    </w:pPr>
    <w:r>
      <w:rPr>
        <w:rFonts w:ascii="Times New Roman" w:hAnsi="Times New Roman" w:cs="Times New Roman"/>
        <w:color w:val="auto"/>
        <w:sz w:val="22"/>
        <w:szCs w:val="22"/>
      </w:rPr>
      <w:t>МК</w:t>
    </w:r>
    <w:r w:rsidR="005063DB" w:rsidRPr="00E161D6">
      <w:rPr>
        <w:rFonts w:ascii="Times New Roman" w:hAnsi="Times New Roman" w:cs="Times New Roman"/>
        <w:color w:val="auto"/>
        <w:sz w:val="22"/>
        <w:szCs w:val="22"/>
      </w:rPr>
      <w:t>У «Информационно-методический центр»</w:t>
    </w:r>
  </w:p>
  <w:p w:rsidR="00F34B68" w:rsidRPr="00557AD5" w:rsidRDefault="00D049A8" w:rsidP="00557AD5">
    <w:pPr>
      <w:pStyle w:val="a6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7C31"/>
    <w:multiLevelType w:val="hybridMultilevel"/>
    <w:tmpl w:val="499E8F1E"/>
    <w:lvl w:ilvl="0" w:tplc="ED6E312E">
      <w:start w:val="1"/>
      <w:numFmt w:val="bullet"/>
      <w:pStyle w:val="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4A4668"/>
    <w:multiLevelType w:val="hybridMultilevel"/>
    <w:tmpl w:val="A2E60274"/>
    <w:lvl w:ilvl="0" w:tplc="93D24A92">
      <w:start w:val="1"/>
      <w:numFmt w:val="bullet"/>
      <w:pStyle w:val="10"/>
      <w:lvlText w:val="●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CB9662D"/>
    <w:multiLevelType w:val="hybridMultilevel"/>
    <w:tmpl w:val="4AAAE200"/>
    <w:lvl w:ilvl="0" w:tplc="DE40DF24">
      <w:start w:val="1"/>
      <w:numFmt w:val="decimal"/>
      <w:pStyle w:val="1-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92009"/>
    <w:multiLevelType w:val="hybridMultilevel"/>
    <w:tmpl w:val="7F5EB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15117B"/>
    <w:multiLevelType w:val="hybridMultilevel"/>
    <w:tmpl w:val="5AA4A516"/>
    <w:lvl w:ilvl="0" w:tplc="EAD211C4">
      <w:start w:val="1"/>
      <w:numFmt w:val="bullet"/>
      <w:pStyle w:val="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F1E1E"/>
    <w:multiLevelType w:val="hybridMultilevel"/>
    <w:tmpl w:val="16008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668EC"/>
    <w:multiLevelType w:val="hybridMultilevel"/>
    <w:tmpl w:val="16D8B8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1E"/>
    <w:rsid w:val="00037458"/>
    <w:rsid w:val="0008278E"/>
    <w:rsid w:val="000B4D5E"/>
    <w:rsid w:val="000B509C"/>
    <w:rsid w:val="00134A2A"/>
    <w:rsid w:val="001D2F58"/>
    <w:rsid w:val="002676E5"/>
    <w:rsid w:val="002B5D8E"/>
    <w:rsid w:val="00300F1E"/>
    <w:rsid w:val="0032489F"/>
    <w:rsid w:val="00380B1E"/>
    <w:rsid w:val="00423FFC"/>
    <w:rsid w:val="00505D99"/>
    <w:rsid w:val="005063DB"/>
    <w:rsid w:val="005502E4"/>
    <w:rsid w:val="0059108B"/>
    <w:rsid w:val="005A3848"/>
    <w:rsid w:val="005F2A5B"/>
    <w:rsid w:val="006129A0"/>
    <w:rsid w:val="006B6AF3"/>
    <w:rsid w:val="00796147"/>
    <w:rsid w:val="007A5BEA"/>
    <w:rsid w:val="007F20BA"/>
    <w:rsid w:val="008110C3"/>
    <w:rsid w:val="00835ADB"/>
    <w:rsid w:val="00852B37"/>
    <w:rsid w:val="00857C86"/>
    <w:rsid w:val="00971072"/>
    <w:rsid w:val="009A3B6C"/>
    <w:rsid w:val="009A7A56"/>
    <w:rsid w:val="00A247BC"/>
    <w:rsid w:val="00A27BB7"/>
    <w:rsid w:val="00AC07E7"/>
    <w:rsid w:val="00AD6D23"/>
    <w:rsid w:val="00B12AF3"/>
    <w:rsid w:val="00B727CC"/>
    <w:rsid w:val="00B86BA3"/>
    <w:rsid w:val="00C040FA"/>
    <w:rsid w:val="00C53FF5"/>
    <w:rsid w:val="00C81AD5"/>
    <w:rsid w:val="00D049A8"/>
    <w:rsid w:val="00D24CAA"/>
    <w:rsid w:val="00DB7827"/>
    <w:rsid w:val="00DC5E25"/>
    <w:rsid w:val="00DE2A63"/>
    <w:rsid w:val="00DF7693"/>
    <w:rsid w:val="00ED3B84"/>
    <w:rsid w:val="00EE19B4"/>
    <w:rsid w:val="00F444FE"/>
    <w:rsid w:val="00F80349"/>
    <w:rsid w:val="00FB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CF2B1B-4FCA-4F1F-A1DE-D77F2B7C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3D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3DB"/>
    <w:rPr>
      <w:color w:val="000080"/>
      <w:u w:val="single"/>
    </w:rPr>
  </w:style>
  <w:style w:type="character" w:customStyle="1" w:styleId="12">
    <w:name w:val="Заголовок №1_"/>
    <w:link w:val="110"/>
    <w:rsid w:val="005063D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5063DB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rsid w:val="005063DB"/>
    <w:rPr>
      <w:rFonts w:ascii="Times New Roman" w:hAnsi="Times New Roman" w:cs="Times New Roman"/>
      <w:shd w:val="clear" w:color="auto" w:fill="FFFFFF"/>
    </w:rPr>
  </w:style>
  <w:style w:type="character" w:customStyle="1" w:styleId="a4">
    <w:name w:val="Основной текст Знак"/>
    <w:link w:val="a5"/>
    <w:uiPriority w:val="99"/>
    <w:rsid w:val="005063DB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1pt">
    <w:name w:val="Основной текст (6) + Интервал 1 pt"/>
    <w:rsid w:val="005063DB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13">
    <w:name w:val="Заголовок №1 + Не полужирный"/>
    <w:rsid w:val="005063DB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110">
    <w:name w:val="Заголовок №11"/>
    <w:basedOn w:val="a"/>
    <w:link w:val="12"/>
    <w:rsid w:val="005063DB"/>
    <w:pPr>
      <w:shd w:val="clear" w:color="auto" w:fill="FFFFFF"/>
      <w:spacing w:line="960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5063DB"/>
    <w:pPr>
      <w:shd w:val="clear" w:color="auto" w:fill="FFFFFF"/>
      <w:spacing w:after="660" w:line="960" w:lineRule="exac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5063DB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a5">
    <w:name w:val="Body Text"/>
    <w:basedOn w:val="a"/>
    <w:link w:val="a4"/>
    <w:uiPriority w:val="99"/>
    <w:rsid w:val="005063DB"/>
    <w:pPr>
      <w:shd w:val="clear" w:color="auto" w:fill="FFFFFF"/>
      <w:spacing w:before="420" w:after="360" w:line="240" w:lineRule="atLeas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2"/>
      <w:szCs w:val="22"/>
      <w:lang w:eastAsia="en-US"/>
    </w:rPr>
  </w:style>
  <w:style w:type="character" w:customStyle="1" w:styleId="14">
    <w:name w:val="Основной текст Знак1"/>
    <w:basedOn w:val="a0"/>
    <w:uiPriority w:val="99"/>
    <w:semiHidden/>
    <w:rsid w:val="005063D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rsid w:val="005063DB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5063DB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5063DB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5063DB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paragraph" w:customStyle="1" w:styleId="15">
    <w:name w:val="1_Заголовок"/>
    <w:basedOn w:val="20"/>
    <w:link w:val="16"/>
    <w:qFormat/>
    <w:rsid w:val="005063DB"/>
    <w:pPr>
      <w:keepNext/>
      <w:keepLines/>
      <w:suppressLineNumbers/>
      <w:shd w:val="clear" w:color="auto" w:fill="auto"/>
      <w:suppressAutoHyphens/>
      <w:spacing w:before="360" w:after="240" w:line="240" w:lineRule="auto"/>
      <w:contextualSpacing/>
    </w:pPr>
    <w:rPr>
      <w:b/>
      <w:sz w:val="24"/>
      <w:szCs w:val="24"/>
    </w:rPr>
  </w:style>
  <w:style w:type="paragraph" w:customStyle="1" w:styleId="17">
    <w:name w:val="1_Пояснения"/>
    <w:basedOn w:val="20"/>
    <w:link w:val="18"/>
    <w:qFormat/>
    <w:rsid w:val="005063DB"/>
    <w:pPr>
      <w:shd w:val="clear" w:color="auto" w:fill="auto"/>
      <w:spacing w:after="120" w:line="240" w:lineRule="auto"/>
      <w:jc w:val="both"/>
    </w:pPr>
    <w:rPr>
      <w:i/>
      <w:color w:val="1F497D"/>
      <w:sz w:val="24"/>
      <w:szCs w:val="24"/>
    </w:rPr>
  </w:style>
  <w:style w:type="character" w:customStyle="1" w:styleId="16">
    <w:name w:val="1_Заголовок Знак"/>
    <w:link w:val="15"/>
    <w:rsid w:val="005063DB"/>
    <w:rPr>
      <w:rFonts w:ascii="Times New Roman" w:hAnsi="Times New Roman" w:cs="Times New Roman"/>
      <w:b/>
      <w:sz w:val="24"/>
      <w:szCs w:val="24"/>
    </w:rPr>
  </w:style>
  <w:style w:type="character" w:customStyle="1" w:styleId="18">
    <w:name w:val="1_Пояснения Знак"/>
    <w:link w:val="17"/>
    <w:rsid w:val="005063DB"/>
    <w:rPr>
      <w:rFonts w:ascii="Times New Roman" w:hAnsi="Times New Roman" w:cs="Times New Roman"/>
      <w:i/>
      <w:color w:val="1F497D"/>
      <w:sz w:val="24"/>
      <w:szCs w:val="24"/>
    </w:rPr>
  </w:style>
  <w:style w:type="paragraph" w:customStyle="1" w:styleId="19">
    <w:name w:val="1_Текст"/>
    <w:basedOn w:val="a"/>
    <w:link w:val="1a"/>
    <w:uiPriority w:val="99"/>
    <w:qFormat/>
    <w:rsid w:val="005063DB"/>
    <w:pPr>
      <w:ind w:firstLine="567"/>
      <w:contextualSpacing/>
      <w:jc w:val="both"/>
    </w:pPr>
    <w:rPr>
      <w:rFonts w:ascii="Times New Roman" w:hAnsi="Times New Roman" w:cs="Times New Roman"/>
      <w:lang w:val="x-none" w:eastAsia="x-none"/>
    </w:rPr>
  </w:style>
  <w:style w:type="paragraph" w:customStyle="1" w:styleId="1">
    <w:name w:val="1_Список_тире"/>
    <w:basedOn w:val="19"/>
    <w:link w:val="1b"/>
    <w:uiPriority w:val="99"/>
    <w:qFormat/>
    <w:rsid w:val="005063DB"/>
    <w:pPr>
      <w:numPr>
        <w:numId w:val="2"/>
      </w:numPr>
      <w:ind w:left="624" w:hanging="284"/>
    </w:pPr>
  </w:style>
  <w:style w:type="character" w:customStyle="1" w:styleId="1a">
    <w:name w:val="1_Текст Знак"/>
    <w:link w:val="19"/>
    <w:uiPriority w:val="99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paragraph" w:customStyle="1" w:styleId="10">
    <w:name w:val="1_Список_жук"/>
    <w:basedOn w:val="19"/>
    <w:link w:val="1c"/>
    <w:qFormat/>
    <w:rsid w:val="005063DB"/>
    <w:pPr>
      <w:numPr>
        <w:numId w:val="1"/>
      </w:numPr>
      <w:ind w:left="340" w:hanging="340"/>
    </w:pPr>
    <w:rPr>
      <w:i/>
    </w:rPr>
  </w:style>
  <w:style w:type="character" w:customStyle="1" w:styleId="1b">
    <w:name w:val="1_Список_тире Знак"/>
    <w:basedOn w:val="1a"/>
    <w:link w:val="1"/>
    <w:uiPriority w:val="99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paragraph" w:customStyle="1" w:styleId="1d">
    <w:name w:val="1_Подзаголовок"/>
    <w:basedOn w:val="a"/>
    <w:link w:val="1e"/>
    <w:qFormat/>
    <w:rsid w:val="005063DB"/>
    <w:pPr>
      <w:keepLines/>
      <w:suppressLineNumbers/>
      <w:suppressAutoHyphens/>
      <w:spacing w:before="240" w:after="120"/>
      <w:contextualSpacing/>
      <w:jc w:val="center"/>
    </w:pPr>
    <w:rPr>
      <w:rFonts w:ascii="Times New Roman" w:hAnsi="Times New Roman" w:cs="Times New Roman"/>
      <w:b/>
      <w:i/>
      <w:lang w:val="x-none" w:eastAsia="x-none"/>
    </w:rPr>
  </w:style>
  <w:style w:type="character" w:customStyle="1" w:styleId="1c">
    <w:name w:val="1_Список_жук Знак"/>
    <w:link w:val="10"/>
    <w:rsid w:val="005063DB"/>
    <w:rPr>
      <w:rFonts w:ascii="Times New Roman" w:eastAsia="Arial Unicode MS" w:hAnsi="Times New Roman" w:cs="Times New Roman"/>
      <w:i/>
      <w:color w:val="000000"/>
      <w:sz w:val="24"/>
      <w:szCs w:val="24"/>
      <w:lang w:val="x-none" w:eastAsia="x-none"/>
    </w:rPr>
  </w:style>
  <w:style w:type="paragraph" w:customStyle="1" w:styleId="1f">
    <w:name w:val="1_Таблица_нумерация граф"/>
    <w:basedOn w:val="a"/>
    <w:link w:val="1f0"/>
    <w:qFormat/>
    <w:rsid w:val="005063DB"/>
    <w:pPr>
      <w:jc w:val="center"/>
    </w:pPr>
    <w:rPr>
      <w:rFonts w:ascii="Times New Roman" w:hAnsi="Times New Roman" w:cs="Times New Roman"/>
      <w:i/>
      <w:lang w:val="x-none" w:eastAsia="x-none"/>
    </w:rPr>
  </w:style>
  <w:style w:type="character" w:customStyle="1" w:styleId="1e">
    <w:name w:val="1_Подзаголовок Знак"/>
    <w:link w:val="1d"/>
    <w:rsid w:val="005063DB"/>
    <w:rPr>
      <w:rFonts w:ascii="Times New Roman" w:eastAsia="Arial Unicode MS" w:hAnsi="Times New Roman" w:cs="Times New Roman"/>
      <w:b/>
      <w:i/>
      <w:color w:val="000000"/>
      <w:sz w:val="24"/>
      <w:szCs w:val="24"/>
      <w:lang w:val="x-none" w:eastAsia="x-none"/>
    </w:rPr>
  </w:style>
  <w:style w:type="paragraph" w:customStyle="1" w:styleId="1f1">
    <w:name w:val="1_Таблица_Шапка"/>
    <w:basedOn w:val="a"/>
    <w:link w:val="1f2"/>
    <w:qFormat/>
    <w:rsid w:val="005063DB"/>
    <w:pPr>
      <w:keepLines/>
      <w:suppressLineNumbers/>
      <w:suppressAutoHyphens/>
      <w:jc w:val="center"/>
    </w:pPr>
    <w:rPr>
      <w:rFonts w:ascii="Times New Roman" w:hAnsi="Times New Roman" w:cs="Times New Roman"/>
      <w:b/>
      <w:lang w:val="x-none" w:eastAsia="x-none"/>
    </w:rPr>
  </w:style>
  <w:style w:type="character" w:customStyle="1" w:styleId="1f0">
    <w:name w:val="1_Таблица_нумерация граф Знак"/>
    <w:link w:val="1f"/>
    <w:rsid w:val="005063DB"/>
    <w:rPr>
      <w:rFonts w:ascii="Times New Roman" w:eastAsia="Arial Unicode MS" w:hAnsi="Times New Roman" w:cs="Times New Roman"/>
      <w:i/>
      <w:color w:val="000000"/>
      <w:sz w:val="24"/>
      <w:szCs w:val="24"/>
      <w:lang w:val="x-none" w:eastAsia="x-none"/>
    </w:rPr>
  </w:style>
  <w:style w:type="paragraph" w:customStyle="1" w:styleId="1f3">
    <w:name w:val="1_Таблица_Цифры"/>
    <w:basedOn w:val="a"/>
    <w:link w:val="1f4"/>
    <w:uiPriority w:val="99"/>
    <w:qFormat/>
    <w:rsid w:val="005063DB"/>
    <w:pPr>
      <w:keepLines/>
      <w:suppressLineNumbers/>
      <w:suppressAutoHyphens/>
      <w:contextualSpacing/>
      <w:jc w:val="center"/>
    </w:pPr>
    <w:rPr>
      <w:rFonts w:ascii="Times New Roman" w:hAnsi="Times New Roman" w:cs="Times New Roman"/>
      <w:lang w:val="x-none" w:eastAsia="x-none"/>
    </w:rPr>
  </w:style>
  <w:style w:type="character" w:customStyle="1" w:styleId="1f2">
    <w:name w:val="1_Таблица_Шапка Знак"/>
    <w:link w:val="1f1"/>
    <w:rsid w:val="005063DB"/>
    <w:rPr>
      <w:rFonts w:ascii="Times New Roman" w:eastAsia="Arial Unicode MS" w:hAnsi="Times New Roman" w:cs="Times New Roman"/>
      <w:b/>
      <w:color w:val="000000"/>
      <w:sz w:val="24"/>
      <w:szCs w:val="24"/>
      <w:lang w:val="x-none" w:eastAsia="x-none"/>
    </w:rPr>
  </w:style>
  <w:style w:type="paragraph" w:customStyle="1" w:styleId="1f5">
    <w:name w:val="1_Таблица_Текст"/>
    <w:basedOn w:val="a"/>
    <w:link w:val="1f6"/>
    <w:qFormat/>
    <w:rsid w:val="005063DB"/>
    <w:pPr>
      <w:keepLines/>
      <w:suppressLineNumbers/>
      <w:suppressAutoHyphens/>
      <w:contextualSpacing/>
    </w:pPr>
    <w:rPr>
      <w:rFonts w:ascii="Times New Roman" w:hAnsi="Times New Roman" w:cs="Times New Roman"/>
      <w:lang w:val="x-none" w:eastAsia="x-none"/>
    </w:rPr>
  </w:style>
  <w:style w:type="character" w:customStyle="1" w:styleId="1f4">
    <w:name w:val="1_Таблица_Цифры Знак"/>
    <w:link w:val="1f3"/>
    <w:uiPriority w:val="99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paragraph" w:customStyle="1" w:styleId="1f7">
    <w:name w:val="1_Таблица_Итого"/>
    <w:basedOn w:val="a"/>
    <w:link w:val="1f8"/>
    <w:qFormat/>
    <w:rsid w:val="005063DB"/>
    <w:pPr>
      <w:keepLines/>
      <w:suppressLineNumbers/>
      <w:suppressAutoHyphens/>
      <w:ind w:left="1134"/>
      <w:contextualSpacing/>
    </w:pPr>
    <w:rPr>
      <w:rFonts w:ascii="Times New Roman" w:hAnsi="Times New Roman" w:cs="Times New Roman"/>
      <w:i/>
      <w:lang w:val="x-none" w:eastAsia="x-none"/>
    </w:rPr>
  </w:style>
  <w:style w:type="character" w:customStyle="1" w:styleId="1f6">
    <w:name w:val="1_Таблица_Текст Знак"/>
    <w:link w:val="1f5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paragraph" w:customStyle="1" w:styleId="1f9">
    <w:name w:val="1_Таблица_Итого_Цифры"/>
    <w:basedOn w:val="1f3"/>
    <w:link w:val="1fa"/>
    <w:qFormat/>
    <w:rsid w:val="005063DB"/>
    <w:rPr>
      <w:i/>
    </w:rPr>
  </w:style>
  <w:style w:type="character" w:customStyle="1" w:styleId="1f8">
    <w:name w:val="1_Таблица_Итого Знак"/>
    <w:link w:val="1f7"/>
    <w:rsid w:val="005063DB"/>
    <w:rPr>
      <w:rFonts w:ascii="Times New Roman" w:eastAsia="Arial Unicode MS" w:hAnsi="Times New Roman" w:cs="Times New Roman"/>
      <w:i/>
      <w:color w:val="000000"/>
      <w:sz w:val="24"/>
      <w:szCs w:val="24"/>
      <w:lang w:val="x-none" w:eastAsia="x-none"/>
    </w:rPr>
  </w:style>
  <w:style w:type="paragraph" w:customStyle="1" w:styleId="1fb">
    <w:name w:val="1_Таблица_Примечание"/>
    <w:basedOn w:val="a"/>
    <w:link w:val="1fc"/>
    <w:qFormat/>
    <w:rsid w:val="005063DB"/>
    <w:pPr>
      <w:keepLines/>
      <w:suppressLineNumbers/>
      <w:suppressAutoHyphens/>
      <w:spacing w:before="120" w:after="240"/>
      <w:ind w:left="397" w:hanging="397"/>
      <w:contextualSpacing/>
      <w:jc w:val="both"/>
    </w:pPr>
    <w:rPr>
      <w:rFonts w:ascii="Times New Roman" w:hAnsi="Times New Roman" w:cs="Times New Roman"/>
      <w:lang w:val="x-none" w:eastAsia="x-none"/>
    </w:rPr>
  </w:style>
  <w:style w:type="character" w:customStyle="1" w:styleId="1fa">
    <w:name w:val="1_Таблица_Итого_Цифры Знак"/>
    <w:link w:val="1f9"/>
    <w:rsid w:val="005063DB"/>
    <w:rPr>
      <w:rFonts w:ascii="Times New Roman" w:eastAsia="Arial Unicode MS" w:hAnsi="Times New Roman" w:cs="Times New Roman"/>
      <w:i/>
      <w:color w:val="000000"/>
      <w:sz w:val="24"/>
      <w:szCs w:val="24"/>
      <w:lang w:val="x-none" w:eastAsia="x-none"/>
    </w:rPr>
  </w:style>
  <w:style w:type="character" w:customStyle="1" w:styleId="1fc">
    <w:name w:val="1_Таблица_Примечание Знак"/>
    <w:link w:val="1fb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paragraph" w:customStyle="1" w:styleId="1fd">
    <w:name w:val="1_Таблица"/>
    <w:basedOn w:val="a"/>
    <w:link w:val="1fe"/>
    <w:qFormat/>
    <w:rsid w:val="005063DB"/>
    <w:pPr>
      <w:keepNext/>
      <w:keepLines/>
      <w:suppressLineNumbers/>
      <w:suppressAutoHyphens/>
      <w:spacing w:before="120" w:after="120"/>
      <w:contextualSpacing/>
      <w:jc w:val="right"/>
    </w:pPr>
    <w:rPr>
      <w:rFonts w:ascii="Times New Roman" w:hAnsi="Times New Roman" w:cs="Times New Roman"/>
      <w:i/>
      <w:lang w:val="x-none" w:eastAsia="x-none"/>
    </w:rPr>
  </w:style>
  <w:style w:type="character" w:customStyle="1" w:styleId="1fe">
    <w:name w:val="1_Таблица Знак"/>
    <w:basedOn w:val="a0"/>
    <w:link w:val="1fd"/>
    <w:rsid w:val="005063DB"/>
    <w:rPr>
      <w:rFonts w:ascii="Times New Roman" w:eastAsia="Arial Unicode MS" w:hAnsi="Times New Roman" w:cs="Times New Roman"/>
      <w:i/>
      <w:color w:val="000000"/>
      <w:sz w:val="24"/>
      <w:szCs w:val="24"/>
      <w:lang w:val="x-none" w:eastAsia="x-none"/>
    </w:rPr>
  </w:style>
  <w:style w:type="paragraph" w:customStyle="1" w:styleId="1-">
    <w:name w:val="1_Список Лит-ры"/>
    <w:basedOn w:val="a"/>
    <w:link w:val="1-0"/>
    <w:uiPriority w:val="99"/>
    <w:qFormat/>
    <w:rsid w:val="005063DB"/>
    <w:pPr>
      <w:numPr>
        <w:numId w:val="3"/>
      </w:numPr>
      <w:tabs>
        <w:tab w:val="left" w:pos="284"/>
        <w:tab w:val="left" w:pos="397"/>
      </w:tabs>
      <w:ind w:left="680" w:hanging="680"/>
      <w:contextualSpacing/>
      <w:jc w:val="both"/>
    </w:pPr>
    <w:rPr>
      <w:rFonts w:ascii="Times New Roman" w:hAnsi="Times New Roman" w:cs="Times New Roman"/>
      <w:lang w:val="x-none" w:eastAsia="x-none"/>
    </w:rPr>
  </w:style>
  <w:style w:type="paragraph" w:customStyle="1" w:styleId="11">
    <w:name w:val="1_Табл_Список_тире"/>
    <w:basedOn w:val="1f5"/>
    <w:link w:val="1ff"/>
    <w:qFormat/>
    <w:rsid w:val="005063DB"/>
    <w:pPr>
      <w:numPr>
        <w:numId w:val="4"/>
      </w:numPr>
      <w:ind w:left="284" w:hanging="284"/>
    </w:pPr>
  </w:style>
  <w:style w:type="character" w:customStyle="1" w:styleId="1-0">
    <w:name w:val="1_Список Лит-ры Знак"/>
    <w:basedOn w:val="a0"/>
    <w:link w:val="1-"/>
    <w:uiPriority w:val="99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character" w:customStyle="1" w:styleId="1ff">
    <w:name w:val="1_Табл_Список_тире Знак"/>
    <w:basedOn w:val="1f6"/>
    <w:link w:val="11"/>
    <w:rsid w:val="005063DB"/>
    <w:rPr>
      <w:rFonts w:ascii="Times New Roman" w:eastAsia="Arial Unicode MS" w:hAnsi="Times New Roman" w:cs="Times New Roman"/>
      <w:color w:val="000000"/>
      <w:sz w:val="24"/>
      <w:szCs w:val="24"/>
      <w:lang w:val="x-none" w:eastAsia="x-none"/>
    </w:rPr>
  </w:style>
  <w:style w:type="paragraph" w:styleId="aa">
    <w:name w:val="Normal (Web)"/>
    <w:basedOn w:val="a"/>
    <w:rsid w:val="005063DB"/>
    <w:pPr>
      <w:spacing w:before="100" w:after="100"/>
    </w:pPr>
    <w:rPr>
      <w:rFonts w:ascii="Arial" w:eastAsia="Calibri" w:hAnsi="Arial" w:cs="Arial"/>
      <w:sz w:val="10"/>
      <w:szCs w:val="10"/>
    </w:rPr>
  </w:style>
  <w:style w:type="paragraph" w:styleId="ab">
    <w:name w:val="endnote text"/>
    <w:basedOn w:val="a"/>
    <w:link w:val="ac"/>
    <w:unhideWhenUsed/>
    <w:rsid w:val="005063D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5063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5"/>
    <w:basedOn w:val="a"/>
    <w:rsid w:val="005063DB"/>
    <w:pPr>
      <w:spacing w:after="160" w:line="240" w:lineRule="exact"/>
    </w:pPr>
    <w:rPr>
      <w:rFonts w:ascii="Times New Roman" w:eastAsia="Times New Roman" w:hAnsi="Times New Roman" w:cs="Verdana"/>
      <w:color w:val="auto"/>
      <w:sz w:val="28"/>
      <w:szCs w:val="28"/>
      <w:lang w:eastAsia="en-US" w:bidi="pa-IN"/>
    </w:rPr>
  </w:style>
  <w:style w:type="paragraph" w:customStyle="1" w:styleId="50">
    <w:name w:val="Знак Знак5"/>
    <w:basedOn w:val="a"/>
    <w:rsid w:val="00B727CC"/>
    <w:pPr>
      <w:spacing w:after="160" w:line="240" w:lineRule="exact"/>
    </w:pPr>
    <w:rPr>
      <w:rFonts w:ascii="Times New Roman" w:eastAsia="Times New Roman" w:hAnsi="Times New Roman" w:cs="Verdana"/>
      <w:color w:val="auto"/>
      <w:sz w:val="28"/>
      <w:szCs w:val="28"/>
      <w:lang w:eastAsia="en-US" w:bidi="pa-IN"/>
    </w:rPr>
  </w:style>
  <w:style w:type="paragraph" w:styleId="ad">
    <w:name w:val="Balloon Text"/>
    <w:basedOn w:val="a"/>
    <w:link w:val="ae"/>
    <w:uiPriority w:val="99"/>
    <w:semiHidden/>
    <w:unhideWhenUsed/>
    <w:rsid w:val="0059108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108B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olymp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1september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pkpro.ru/olimpiad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12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2018-09-18T03:42:00Z</cp:lastPrinted>
  <dcterms:created xsi:type="dcterms:W3CDTF">2016-05-15T21:36:00Z</dcterms:created>
  <dcterms:modified xsi:type="dcterms:W3CDTF">2020-02-11T00:37:00Z</dcterms:modified>
</cp:coreProperties>
</file>